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C64" w:rsidRPr="001A11A7" w:rsidRDefault="00E54C05" w:rsidP="001A11A7">
      <w:pPr>
        <w:pStyle w:val="Titel"/>
        <w:jc w:val="center"/>
        <w:rPr>
          <w:b/>
        </w:rPr>
      </w:pPr>
      <w:bookmarkStart w:id="0" w:name="_GoBack"/>
      <w:bookmarkEnd w:id="0"/>
      <w:r w:rsidRPr="001A11A7">
        <w:rPr>
          <w:b/>
        </w:rPr>
        <w:t>Verantwoordingsverslag Assessment B</w:t>
      </w:r>
    </w:p>
    <w:p w:rsidR="00E54C05" w:rsidRDefault="00E54C05">
      <w:pPr>
        <w:rPr>
          <w:b/>
          <w:sz w:val="44"/>
        </w:rPr>
      </w:pPr>
    </w:p>
    <w:p w:rsidR="00E54C05" w:rsidRDefault="001A11A7">
      <w:pPr>
        <w:rPr>
          <w:b/>
          <w:sz w:val="44"/>
        </w:rPr>
      </w:pPr>
      <w:r>
        <w:rPr>
          <w:rFonts w:ascii="Open Sans" w:hAnsi="Open Sans"/>
          <w:noProof/>
          <w:color w:val="0067CC"/>
          <w:lang w:val="en-US"/>
        </w:rPr>
        <w:drawing>
          <wp:inline distT="0" distB="0" distL="0" distR="0">
            <wp:extent cx="5760720" cy="3238500"/>
            <wp:effectExtent l="0" t="0" r="0" b="0"/>
            <wp:docPr id="1" name="Afbeelding 1" descr="Wat zijn competenties? Betekenis en competentielijst met voorbeeld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 zijn competenties? Betekenis en competentielijst met voorbeelde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238500"/>
                    </a:xfrm>
                    <a:prstGeom prst="rect">
                      <a:avLst/>
                    </a:prstGeom>
                    <a:noFill/>
                    <a:ln>
                      <a:noFill/>
                    </a:ln>
                  </pic:spPr>
                </pic:pic>
              </a:graphicData>
            </a:graphic>
          </wp:inline>
        </w:drawing>
      </w:r>
    </w:p>
    <w:p w:rsidR="00E54C05" w:rsidRDefault="00E54C05">
      <w:pPr>
        <w:rPr>
          <w:b/>
          <w:sz w:val="44"/>
        </w:rPr>
      </w:pPr>
    </w:p>
    <w:p w:rsidR="001A11A7" w:rsidRDefault="001A11A7">
      <w:pPr>
        <w:rPr>
          <w:b/>
          <w:sz w:val="44"/>
        </w:rPr>
      </w:pPr>
    </w:p>
    <w:p w:rsidR="001A11A7" w:rsidRDefault="001A11A7">
      <w:pPr>
        <w:rPr>
          <w:b/>
          <w:sz w:val="44"/>
        </w:rPr>
      </w:pPr>
    </w:p>
    <w:p w:rsidR="001A11A7" w:rsidRDefault="001A11A7">
      <w:pPr>
        <w:rPr>
          <w:b/>
          <w:sz w:val="44"/>
        </w:rPr>
      </w:pPr>
      <w:r>
        <w:rPr>
          <w:rFonts w:ascii="Arial" w:hAnsi="Arial" w:cs="Arial"/>
          <w:noProof/>
          <w:color w:val="0000FF"/>
          <w:sz w:val="27"/>
          <w:szCs w:val="27"/>
        </w:rPr>
        <w:drawing>
          <wp:anchor distT="0" distB="0" distL="114300" distR="114300" simplePos="0" relativeHeight="251658240" behindDoc="1" locked="0" layoutInCell="1" allowOverlap="1">
            <wp:simplePos x="0" y="0"/>
            <wp:positionH relativeFrom="margin">
              <wp:posOffset>222885</wp:posOffset>
            </wp:positionH>
            <wp:positionV relativeFrom="paragraph">
              <wp:posOffset>7620</wp:posOffset>
            </wp:positionV>
            <wp:extent cx="2112645" cy="2858135"/>
            <wp:effectExtent l="0" t="0" r="1905" b="0"/>
            <wp:wrapTight wrapText="bothSides">
              <wp:wrapPolygon edited="0">
                <wp:start x="0" y="0"/>
                <wp:lineTo x="0" y="21451"/>
                <wp:lineTo x="21425" y="21451"/>
                <wp:lineTo x="21425" y="0"/>
                <wp:lineTo x="0" y="0"/>
              </wp:wrapPolygon>
            </wp:wrapTight>
            <wp:docPr id="2" name="Afbeelding 2" descr="Afbeeldingsresultaat voor competenties">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competenties">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645" cy="2858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11A7" w:rsidRDefault="001A11A7">
      <w:pPr>
        <w:rPr>
          <w:b/>
          <w:sz w:val="44"/>
        </w:rPr>
      </w:pPr>
    </w:p>
    <w:p w:rsidR="00E54C05" w:rsidRDefault="001A11A7" w:rsidP="001A11A7">
      <w:pPr>
        <w:ind w:left="2832" w:firstLine="708"/>
        <w:rPr>
          <w:b/>
          <w:sz w:val="44"/>
        </w:rPr>
      </w:pPr>
      <w:r>
        <w:rPr>
          <w:b/>
          <w:sz w:val="44"/>
        </w:rPr>
        <w:t xml:space="preserve">          </w:t>
      </w:r>
      <w:r w:rsidR="00E54C05">
        <w:rPr>
          <w:b/>
          <w:sz w:val="44"/>
        </w:rPr>
        <w:t>Marco Smit</w:t>
      </w:r>
    </w:p>
    <w:p w:rsidR="00E54C05" w:rsidRDefault="001A11A7" w:rsidP="001A11A7">
      <w:pPr>
        <w:ind w:firstLine="708"/>
        <w:rPr>
          <w:b/>
          <w:sz w:val="44"/>
        </w:rPr>
      </w:pPr>
      <w:r>
        <w:rPr>
          <w:b/>
          <w:sz w:val="44"/>
        </w:rPr>
        <w:t xml:space="preserve">          </w:t>
      </w:r>
      <w:r w:rsidR="00E54C05">
        <w:rPr>
          <w:b/>
          <w:sz w:val="44"/>
        </w:rPr>
        <w:t xml:space="preserve">3G </w:t>
      </w:r>
    </w:p>
    <w:p w:rsidR="00E54C05" w:rsidRPr="00E54C05" w:rsidRDefault="00E54C05">
      <w:pPr>
        <w:rPr>
          <w:b/>
          <w:sz w:val="44"/>
        </w:rPr>
      </w:pPr>
    </w:p>
    <w:p w:rsidR="00E54C05" w:rsidRDefault="00E54C05">
      <w:pPr>
        <w:rPr>
          <w:rFonts w:ascii="Arial" w:hAnsi="Arial" w:cs="Arial"/>
          <w:b/>
          <w:sz w:val="36"/>
          <w:szCs w:val="36"/>
        </w:rPr>
      </w:pPr>
      <w:r>
        <w:rPr>
          <w:rFonts w:ascii="Arial" w:hAnsi="Arial" w:cs="Arial"/>
          <w:b/>
          <w:sz w:val="36"/>
          <w:szCs w:val="36"/>
        </w:rPr>
        <w:br w:type="page"/>
      </w:r>
    </w:p>
    <w:sdt>
      <w:sdtPr>
        <w:rPr>
          <w:rFonts w:asciiTheme="minorHAnsi" w:eastAsiaTheme="minorHAnsi" w:hAnsiTheme="minorHAnsi" w:cstheme="minorBidi"/>
          <w:color w:val="auto"/>
          <w:sz w:val="22"/>
          <w:szCs w:val="22"/>
          <w:lang w:eastAsia="en-US"/>
        </w:rPr>
        <w:id w:val="1301187181"/>
        <w:docPartObj>
          <w:docPartGallery w:val="Table of Contents"/>
          <w:docPartUnique/>
        </w:docPartObj>
      </w:sdtPr>
      <w:sdtEndPr>
        <w:rPr>
          <w:b/>
          <w:bCs/>
        </w:rPr>
      </w:sdtEndPr>
      <w:sdtContent>
        <w:p w:rsidR="001A11A7" w:rsidRDefault="001A11A7">
          <w:pPr>
            <w:pStyle w:val="Kopvaninhoudsopgave"/>
          </w:pPr>
          <w:r>
            <w:t>Inhoudsopgave</w:t>
          </w:r>
        </w:p>
        <w:p w:rsidR="001C41B5" w:rsidRDefault="001A11A7">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534723494" w:history="1">
            <w:r w:rsidR="001C41B5" w:rsidRPr="00521FD6">
              <w:rPr>
                <w:rStyle w:val="Hyperlink"/>
                <w:noProof/>
              </w:rPr>
              <w:t>Competentie 1 Professionele Sportkundige identiteit</w:t>
            </w:r>
            <w:r w:rsidR="001C41B5">
              <w:rPr>
                <w:noProof/>
                <w:webHidden/>
              </w:rPr>
              <w:tab/>
            </w:r>
            <w:r w:rsidR="001C41B5">
              <w:rPr>
                <w:noProof/>
                <w:webHidden/>
              </w:rPr>
              <w:fldChar w:fldCharType="begin"/>
            </w:r>
            <w:r w:rsidR="001C41B5">
              <w:rPr>
                <w:noProof/>
                <w:webHidden/>
              </w:rPr>
              <w:instrText xml:space="preserve"> PAGEREF _Toc534723494 \h </w:instrText>
            </w:r>
            <w:r w:rsidR="001C41B5">
              <w:rPr>
                <w:noProof/>
                <w:webHidden/>
              </w:rPr>
            </w:r>
            <w:r w:rsidR="001C41B5">
              <w:rPr>
                <w:noProof/>
                <w:webHidden/>
              </w:rPr>
              <w:fldChar w:fldCharType="separate"/>
            </w:r>
            <w:r w:rsidR="001C41B5">
              <w:rPr>
                <w:noProof/>
                <w:webHidden/>
              </w:rPr>
              <w:t>3</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495" w:history="1">
            <w:r w:rsidR="001C41B5" w:rsidRPr="00521FD6">
              <w:rPr>
                <w:rStyle w:val="Hyperlink"/>
                <w:noProof/>
              </w:rPr>
              <w:t>Competentie 2 Handelt methodisch en evidence informed</w:t>
            </w:r>
            <w:r w:rsidR="001C41B5">
              <w:rPr>
                <w:noProof/>
                <w:webHidden/>
              </w:rPr>
              <w:tab/>
            </w:r>
            <w:r w:rsidR="001C41B5">
              <w:rPr>
                <w:noProof/>
                <w:webHidden/>
              </w:rPr>
              <w:fldChar w:fldCharType="begin"/>
            </w:r>
            <w:r w:rsidR="001C41B5">
              <w:rPr>
                <w:noProof/>
                <w:webHidden/>
              </w:rPr>
              <w:instrText xml:space="preserve"> PAGEREF _Toc534723495 \h </w:instrText>
            </w:r>
            <w:r w:rsidR="001C41B5">
              <w:rPr>
                <w:noProof/>
                <w:webHidden/>
              </w:rPr>
            </w:r>
            <w:r w:rsidR="001C41B5">
              <w:rPr>
                <w:noProof/>
                <w:webHidden/>
              </w:rPr>
              <w:fldChar w:fldCharType="separate"/>
            </w:r>
            <w:r w:rsidR="001C41B5">
              <w:rPr>
                <w:noProof/>
                <w:webHidden/>
              </w:rPr>
              <w:t>4</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496" w:history="1">
            <w:r w:rsidR="001C41B5" w:rsidRPr="00521FD6">
              <w:rPr>
                <w:rStyle w:val="Hyperlink"/>
                <w:noProof/>
              </w:rPr>
              <w:t>Competentie 3 Werkt samen in teams en netwerken</w:t>
            </w:r>
            <w:r w:rsidR="001C41B5">
              <w:rPr>
                <w:noProof/>
                <w:webHidden/>
              </w:rPr>
              <w:tab/>
            </w:r>
            <w:r w:rsidR="001C41B5">
              <w:rPr>
                <w:noProof/>
                <w:webHidden/>
              </w:rPr>
              <w:fldChar w:fldCharType="begin"/>
            </w:r>
            <w:r w:rsidR="001C41B5">
              <w:rPr>
                <w:noProof/>
                <w:webHidden/>
              </w:rPr>
              <w:instrText xml:space="preserve"> PAGEREF _Toc534723496 \h </w:instrText>
            </w:r>
            <w:r w:rsidR="001C41B5">
              <w:rPr>
                <w:noProof/>
                <w:webHidden/>
              </w:rPr>
            </w:r>
            <w:r w:rsidR="001C41B5">
              <w:rPr>
                <w:noProof/>
                <w:webHidden/>
              </w:rPr>
              <w:fldChar w:fldCharType="separate"/>
            </w:r>
            <w:r w:rsidR="001C41B5">
              <w:rPr>
                <w:noProof/>
                <w:webHidden/>
              </w:rPr>
              <w:t>5</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497" w:history="1">
            <w:r w:rsidR="001C41B5" w:rsidRPr="00521FD6">
              <w:rPr>
                <w:rStyle w:val="Hyperlink"/>
                <w:noProof/>
              </w:rPr>
              <w:t>Competentie 4 Communiceert optimaal</w:t>
            </w:r>
            <w:r w:rsidR="001C41B5">
              <w:rPr>
                <w:noProof/>
                <w:webHidden/>
              </w:rPr>
              <w:tab/>
            </w:r>
            <w:r w:rsidR="001C41B5">
              <w:rPr>
                <w:noProof/>
                <w:webHidden/>
              </w:rPr>
              <w:fldChar w:fldCharType="begin"/>
            </w:r>
            <w:r w:rsidR="001C41B5">
              <w:rPr>
                <w:noProof/>
                <w:webHidden/>
              </w:rPr>
              <w:instrText xml:space="preserve"> PAGEREF _Toc534723497 \h </w:instrText>
            </w:r>
            <w:r w:rsidR="001C41B5">
              <w:rPr>
                <w:noProof/>
                <w:webHidden/>
              </w:rPr>
            </w:r>
            <w:r w:rsidR="001C41B5">
              <w:rPr>
                <w:noProof/>
                <w:webHidden/>
              </w:rPr>
              <w:fldChar w:fldCharType="separate"/>
            </w:r>
            <w:r w:rsidR="001C41B5">
              <w:rPr>
                <w:noProof/>
                <w:webHidden/>
              </w:rPr>
              <w:t>6</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498" w:history="1">
            <w:r w:rsidR="001C41B5" w:rsidRPr="00521FD6">
              <w:rPr>
                <w:rStyle w:val="Hyperlink"/>
                <w:noProof/>
              </w:rPr>
              <w:t>Competentie 5 Handelt adequaat in een internationale en interculturele omgeving</w:t>
            </w:r>
            <w:r w:rsidR="001C41B5">
              <w:rPr>
                <w:noProof/>
                <w:webHidden/>
              </w:rPr>
              <w:tab/>
            </w:r>
            <w:r w:rsidR="001C41B5">
              <w:rPr>
                <w:noProof/>
                <w:webHidden/>
              </w:rPr>
              <w:fldChar w:fldCharType="begin"/>
            </w:r>
            <w:r w:rsidR="001C41B5">
              <w:rPr>
                <w:noProof/>
                <w:webHidden/>
              </w:rPr>
              <w:instrText xml:space="preserve"> PAGEREF _Toc534723498 \h </w:instrText>
            </w:r>
            <w:r w:rsidR="001C41B5">
              <w:rPr>
                <w:noProof/>
                <w:webHidden/>
              </w:rPr>
            </w:r>
            <w:r w:rsidR="001C41B5">
              <w:rPr>
                <w:noProof/>
                <w:webHidden/>
              </w:rPr>
              <w:fldChar w:fldCharType="separate"/>
            </w:r>
            <w:r w:rsidR="001C41B5">
              <w:rPr>
                <w:noProof/>
                <w:webHidden/>
              </w:rPr>
              <w:t>7</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499" w:history="1">
            <w:r w:rsidR="001C41B5" w:rsidRPr="00521FD6">
              <w:rPr>
                <w:rStyle w:val="Hyperlink"/>
                <w:noProof/>
              </w:rPr>
              <w:t>Competentie 6 Handelt verantwoord en toont betrokken burgerschap</w:t>
            </w:r>
            <w:r w:rsidR="001C41B5">
              <w:rPr>
                <w:noProof/>
                <w:webHidden/>
              </w:rPr>
              <w:tab/>
            </w:r>
            <w:r w:rsidR="001C41B5">
              <w:rPr>
                <w:noProof/>
                <w:webHidden/>
              </w:rPr>
              <w:fldChar w:fldCharType="begin"/>
            </w:r>
            <w:r w:rsidR="001C41B5">
              <w:rPr>
                <w:noProof/>
                <w:webHidden/>
              </w:rPr>
              <w:instrText xml:space="preserve"> PAGEREF _Toc534723499 \h </w:instrText>
            </w:r>
            <w:r w:rsidR="001C41B5">
              <w:rPr>
                <w:noProof/>
                <w:webHidden/>
              </w:rPr>
            </w:r>
            <w:r w:rsidR="001C41B5">
              <w:rPr>
                <w:noProof/>
                <w:webHidden/>
              </w:rPr>
              <w:fldChar w:fldCharType="separate"/>
            </w:r>
            <w:r w:rsidR="001C41B5">
              <w:rPr>
                <w:noProof/>
                <w:webHidden/>
              </w:rPr>
              <w:t>9</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500" w:history="1">
            <w:r w:rsidR="001C41B5" w:rsidRPr="00521FD6">
              <w:rPr>
                <w:rStyle w:val="Hyperlink"/>
                <w:noProof/>
              </w:rPr>
              <w:t>Bijlage Competentie 1</w:t>
            </w:r>
            <w:r w:rsidR="001C41B5">
              <w:rPr>
                <w:noProof/>
                <w:webHidden/>
              </w:rPr>
              <w:tab/>
            </w:r>
            <w:r w:rsidR="001C41B5">
              <w:rPr>
                <w:noProof/>
                <w:webHidden/>
              </w:rPr>
              <w:fldChar w:fldCharType="begin"/>
            </w:r>
            <w:r w:rsidR="001C41B5">
              <w:rPr>
                <w:noProof/>
                <w:webHidden/>
              </w:rPr>
              <w:instrText xml:space="preserve"> PAGEREF _Toc534723500 \h </w:instrText>
            </w:r>
            <w:r w:rsidR="001C41B5">
              <w:rPr>
                <w:noProof/>
                <w:webHidden/>
              </w:rPr>
            </w:r>
            <w:r w:rsidR="001C41B5">
              <w:rPr>
                <w:noProof/>
                <w:webHidden/>
              </w:rPr>
              <w:fldChar w:fldCharType="separate"/>
            </w:r>
            <w:r w:rsidR="001C41B5">
              <w:rPr>
                <w:noProof/>
                <w:webHidden/>
              </w:rPr>
              <w:t>11</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501" w:history="1">
            <w:r w:rsidR="001C41B5" w:rsidRPr="00521FD6">
              <w:rPr>
                <w:rStyle w:val="Hyperlink"/>
                <w:noProof/>
              </w:rPr>
              <w:t>Bijlage Competentie 2</w:t>
            </w:r>
            <w:r w:rsidR="001C41B5">
              <w:rPr>
                <w:noProof/>
                <w:webHidden/>
              </w:rPr>
              <w:tab/>
            </w:r>
            <w:r w:rsidR="001C41B5">
              <w:rPr>
                <w:noProof/>
                <w:webHidden/>
              </w:rPr>
              <w:fldChar w:fldCharType="begin"/>
            </w:r>
            <w:r w:rsidR="001C41B5">
              <w:rPr>
                <w:noProof/>
                <w:webHidden/>
              </w:rPr>
              <w:instrText xml:space="preserve"> PAGEREF _Toc534723501 \h </w:instrText>
            </w:r>
            <w:r w:rsidR="001C41B5">
              <w:rPr>
                <w:noProof/>
                <w:webHidden/>
              </w:rPr>
            </w:r>
            <w:r w:rsidR="001C41B5">
              <w:rPr>
                <w:noProof/>
                <w:webHidden/>
              </w:rPr>
              <w:fldChar w:fldCharType="separate"/>
            </w:r>
            <w:r w:rsidR="001C41B5">
              <w:rPr>
                <w:noProof/>
                <w:webHidden/>
              </w:rPr>
              <w:t>13</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502" w:history="1">
            <w:r w:rsidR="001C41B5" w:rsidRPr="00521FD6">
              <w:rPr>
                <w:rStyle w:val="Hyperlink"/>
                <w:noProof/>
              </w:rPr>
              <w:t>Bijlage Competentie 3</w:t>
            </w:r>
            <w:r w:rsidR="001C41B5">
              <w:rPr>
                <w:noProof/>
                <w:webHidden/>
              </w:rPr>
              <w:tab/>
            </w:r>
            <w:r w:rsidR="001C41B5">
              <w:rPr>
                <w:noProof/>
                <w:webHidden/>
              </w:rPr>
              <w:fldChar w:fldCharType="begin"/>
            </w:r>
            <w:r w:rsidR="001C41B5">
              <w:rPr>
                <w:noProof/>
                <w:webHidden/>
              </w:rPr>
              <w:instrText xml:space="preserve"> PAGEREF _Toc534723502 \h </w:instrText>
            </w:r>
            <w:r w:rsidR="001C41B5">
              <w:rPr>
                <w:noProof/>
                <w:webHidden/>
              </w:rPr>
            </w:r>
            <w:r w:rsidR="001C41B5">
              <w:rPr>
                <w:noProof/>
                <w:webHidden/>
              </w:rPr>
              <w:fldChar w:fldCharType="separate"/>
            </w:r>
            <w:r w:rsidR="001C41B5">
              <w:rPr>
                <w:noProof/>
                <w:webHidden/>
              </w:rPr>
              <w:t>16</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503" w:history="1">
            <w:r w:rsidR="001C41B5" w:rsidRPr="00521FD6">
              <w:rPr>
                <w:rStyle w:val="Hyperlink"/>
                <w:noProof/>
              </w:rPr>
              <w:t>Bijlage Competentie 4</w:t>
            </w:r>
            <w:r w:rsidR="001C41B5">
              <w:rPr>
                <w:noProof/>
                <w:webHidden/>
              </w:rPr>
              <w:tab/>
            </w:r>
            <w:r w:rsidR="001C41B5">
              <w:rPr>
                <w:noProof/>
                <w:webHidden/>
              </w:rPr>
              <w:fldChar w:fldCharType="begin"/>
            </w:r>
            <w:r w:rsidR="001C41B5">
              <w:rPr>
                <w:noProof/>
                <w:webHidden/>
              </w:rPr>
              <w:instrText xml:space="preserve"> PAGEREF _Toc534723503 \h </w:instrText>
            </w:r>
            <w:r w:rsidR="001C41B5">
              <w:rPr>
                <w:noProof/>
                <w:webHidden/>
              </w:rPr>
            </w:r>
            <w:r w:rsidR="001C41B5">
              <w:rPr>
                <w:noProof/>
                <w:webHidden/>
              </w:rPr>
              <w:fldChar w:fldCharType="separate"/>
            </w:r>
            <w:r w:rsidR="001C41B5">
              <w:rPr>
                <w:noProof/>
                <w:webHidden/>
              </w:rPr>
              <w:t>17</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504" w:history="1">
            <w:r w:rsidR="001C41B5" w:rsidRPr="00521FD6">
              <w:rPr>
                <w:rStyle w:val="Hyperlink"/>
                <w:noProof/>
              </w:rPr>
              <w:t>Bijlage Competentie 5</w:t>
            </w:r>
            <w:r w:rsidR="001C41B5">
              <w:rPr>
                <w:noProof/>
                <w:webHidden/>
              </w:rPr>
              <w:tab/>
            </w:r>
            <w:r w:rsidR="001C41B5">
              <w:rPr>
                <w:noProof/>
                <w:webHidden/>
              </w:rPr>
              <w:fldChar w:fldCharType="begin"/>
            </w:r>
            <w:r w:rsidR="001C41B5">
              <w:rPr>
                <w:noProof/>
                <w:webHidden/>
              </w:rPr>
              <w:instrText xml:space="preserve"> PAGEREF _Toc534723504 \h </w:instrText>
            </w:r>
            <w:r w:rsidR="001C41B5">
              <w:rPr>
                <w:noProof/>
                <w:webHidden/>
              </w:rPr>
            </w:r>
            <w:r w:rsidR="001C41B5">
              <w:rPr>
                <w:noProof/>
                <w:webHidden/>
              </w:rPr>
              <w:fldChar w:fldCharType="separate"/>
            </w:r>
            <w:r w:rsidR="001C41B5">
              <w:rPr>
                <w:noProof/>
                <w:webHidden/>
              </w:rPr>
              <w:t>18</w:t>
            </w:r>
            <w:r w:rsidR="001C41B5">
              <w:rPr>
                <w:noProof/>
                <w:webHidden/>
              </w:rPr>
              <w:fldChar w:fldCharType="end"/>
            </w:r>
          </w:hyperlink>
        </w:p>
        <w:p w:rsidR="001C41B5" w:rsidRDefault="00714FFE">
          <w:pPr>
            <w:pStyle w:val="Inhopg1"/>
            <w:tabs>
              <w:tab w:val="right" w:leader="dot" w:pos="9062"/>
            </w:tabs>
            <w:rPr>
              <w:rFonts w:eastAsiaTheme="minorEastAsia"/>
              <w:noProof/>
              <w:lang w:eastAsia="nl-NL"/>
            </w:rPr>
          </w:pPr>
          <w:hyperlink w:anchor="_Toc534723505" w:history="1">
            <w:r w:rsidR="001C41B5" w:rsidRPr="00521FD6">
              <w:rPr>
                <w:rStyle w:val="Hyperlink"/>
                <w:noProof/>
              </w:rPr>
              <w:t>Bijlage Competentie 6</w:t>
            </w:r>
            <w:r w:rsidR="001C41B5">
              <w:rPr>
                <w:noProof/>
                <w:webHidden/>
              </w:rPr>
              <w:tab/>
            </w:r>
            <w:r w:rsidR="001C41B5">
              <w:rPr>
                <w:noProof/>
                <w:webHidden/>
              </w:rPr>
              <w:fldChar w:fldCharType="begin"/>
            </w:r>
            <w:r w:rsidR="001C41B5">
              <w:rPr>
                <w:noProof/>
                <w:webHidden/>
              </w:rPr>
              <w:instrText xml:space="preserve"> PAGEREF _Toc534723505 \h </w:instrText>
            </w:r>
            <w:r w:rsidR="001C41B5">
              <w:rPr>
                <w:noProof/>
                <w:webHidden/>
              </w:rPr>
            </w:r>
            <w:r w:rsidR="001C41B5">
              <w:rPr>
                <w:noProof/>
                <w:webHidden/>
              </w:rPr>
              <w:fldChar w:fldCharType="separate"/>
            </w:r>
            <w:r w:rsidR="001C41B5">
              <w:rPr>
                <w:noProof/>
                <w:webHidden/>
              </w:rPr>
              <w:t>19</w:t>
            </w:r>
            <w:r w:rsidR="001C41B5">
              <w:rPr>
                <w:noProof/>
                <w:webHidden/>
              </w:rPr>
              <w:fldChar w:fldCharType="end"/>
            </w:r>
          </w:hyperlink>
        </w:p>
        <w:p w:rsidR="001A11A7" w:rsidRDefault="001A11A7">
          <w:r>
            <w:rPr>
              <w:b/>
              <w:bCs/>
            </w:rPr>
            <w:fldChar w:fldCharType="end"/>
          </w:r>
        </w:p>
      </w:sdtContent>
    </w:sdt>
    <w:p w:rsidR="001A11A7" w:rsidRDefault="001A11A7">
      <w:pPr>
        <w:rPr>
          <w:rFonts w:asciiTheme="majorHAnsi" w:eastAsiaTheme="majorEastAsia" w:hAnsiTheme="majorHAnsi" w:cstheme="majorBidi"/>
          <w:color w:val="2F5496" w:themeColor="accent1" w:themeShade="BF"/>
          <w:sz w:val="32"/>
          <w:szCs w:val="32"/>
        </w:rPr>
      </w:pPr>
      <w:r>
        <w:br w:type="page"/>
      </w:r>
    </w:p>
    <w:p w:rsidR="00E54C05" w:rsidRDefault="00E54C05" w:rsidP="00E54C05">
      <w:pPr>
        <w:pStyle w:val="Kop1"/>
      </w:pPr>
      <w:bookmarkStart w:id="1" w:name="_Toc534723494"/>
      <w:r>
        <w:lastRenderedPageBreak/>
        <w:t>Competentie 1 Professionele Sportkundige identiteit</w:t>
      </w:r>
      <w:bookmarkEnd w:id="1"/>
    </w:p>
    <w:p w:rsidR="00B303E8" w:rsidRPr="003E3844" w:rsidRDefault="00B303E8" w:rsidP="00B303E8">
      <w:pPr>
        <w:rPr>
          <w:rFonts w:asciiTheme="majorHAnsi" w:hAnsiTheme="majorHAnsi" w:cstheme="majorHAnsi"/>
          <w:sz w:val="36"/>
          <w:szCs w:val="36"/>
        </w:rPr>
      </w:pPr>
      <w:r w:rsidRPr="008014BA">
        <w:rPr>
          <w:rFonts w:asciiTheme="majorHAnsi" w:eastAsia="Times New Roman" w:hAnsiTheme="majorHAnsi" w:cstheme="majorHAnsi"/>
          <w:i/>
          <w:color w:val="212121"/>
          <w:shd w:val="clear" w:color="auto" w:fill="FFFFFF"/>
        </w:rPr>
        <w:t>De Sportkundige heeft een professionele identiteit waarin hij zijn sporteigenheid koppelt aan onderzoekend- en creërend vermogen en daarmee de eigen en collectieve kennis van de beroepsgroep en -domein blijvend ontwikkelt. Hij (ver)kent mogelijkheden in dynamische contexten op zoek naar dialoog en co-creatie op verschillende niveaus om waarde te creëren. Hij positioneert en profileert daarin de rol van de Sportkundige.</w:t>
      </w:r>
      <w:r w:rsidRPr="008014BA">
        <w:rPr>
          <w:rFonts w:asciiTheme="majorHAnsi" w:hAnsiTheme="majorHAnsi" w:cstheme="majorHAnsi"/>
          <w:sz w:val="36"/>
          <w:szCs w:val="36"/>
        </w:rPr>
        <w:t xml:space="preserve"> </w:t>
      </w:r>
    </w:p>
    <w:p w:rsidR="00E54C05" w:rsidRPr="003E3844" w:rsidRDefault="003E3844" w:rsidP="003E3844">
      <w:pPr>
        <w:spacing w:after="0" w:line="240" w:lineRule="auto"/>
        <w:ind w:right="-270"/>
        <w:rPr>
          <w:rFonts w:asciiTheme="majorHAnsi" w:eastAsia="Times New Roman" w:hAnsiTheme="majorHAnsi" w:cstheme="majorHAnsi"/>
          <w:b/>
          <w:i/>
          <w:iCs/>
          <w:color w:val="111111"/>
          <w:sz w:val="24"/>
          <w:szCs w:val="24"/>
          <w:lang w:eastAsia="nl-NL"/>
        </w:rPr>
      </w:pPr>
      <w:r>
        <w:rPr>
          <w:rFonts w:asciiTheme="majorHAnsi" w:eastAsia="Times New Roman" w:hAnsiTheme="majorHAnsi" w:cstheme="majorHAnsi"/>
          <w:b/>
          <w:i/>
          <w:iCs/>
          <w:color w:val="111111"/>
          <w:sz w:val="24"/>
          <w:szCs w:val="24"/>
          <w:lang w:eastAsia="nl-NL"/>
        </w:rPr>
        <w:t>1.</w:t>
      </w:r>
      <w:r w:rsidR="00E54C05" w:rsidRPr="003E3844">
        <w:rPr>
          <w:rFonts w:asciiTheme="majorHAnsi" w:eastAsia="Times New Roman" w:hAnsiTheme="majorHAnsi" w:cstheme="majorHAnsi"/>
          <w:b/>
          <w:i/>
          <w:iCs/>
          <w:color w:val="111111"/>
          <w:sz w:val="24"/>
          <w:szCs w:val="24"/>
          <w:lang w:eastAsia="nl-NL"/>
        </w:rPr>
        <w:t>Hoe zag jouw ontwikkeling en leerproces er ten aanzien van de competentie uit?</w:t>
      </w:r>
    </w:p>
    <w:p w:rsidR="008014BA" w:rsidRPr="003E3844" w:rsidRDefault="00B303E8" w:rsidP="003E3844">
      <w:pPr>
        <w:spacing w:after="0" w:line="240" w:lineRule="auto"/>
        <w:ind w:right="-270"/>
        <w:rPr>
          <w:rFonts w:asciiTheme="majorHAnsi" w:eastAsia="Times New Roman" w:hAnsiTheme="majorHAnsi" w:cstheme="majorHAnsi"/>
          <w:color w:val="111111"/>
          <w:sz w:val="24"/>
          <w:szCs w:val="24"/>
          <w:lang w:eastAsia="nl-NL"/>
        </w:rPr>
      </w:pPr>
      <w:r w:rsidRPr="003E3844">
        <w:rPr>
          <w:rFonts w:asciiTheme="majorHAnsi" w:eastAsia="Times New Roman" w:hAnsiTheme="majorHAnsi" w:cstheme="majorHAnsi"/>
          <w:color w:val="111111"/>
          <w:sz w:val="24"/>
          <w:szCs w:val="24"/>
          <w:lang w:eastAsia="nl-NL"/>
        </w:rPr>
        <w:t xml:space="preserve">Tijdens mijn stage periode bij Sportbedrijf Drachten in het tweede studiejaar heb ik deze competentie het meest ontwikkeld. Tijdens deze stage vond ik het lastig om mijn professionele identiteit te ontwikkelen. Binnen dit bedrijf werden we binnen het kantoor van het vaste personeel </w:t>
      </w:r>
      <w:r w:rsidR="00381233" w:rsidRPr="003E3844">
        <w:rPr>
          <w:rFonts w:asciiTheme="majorHAnsi" w:eastAsia="Times New Roman" w:hAnsiTheme="majorHAnsi" w:cstheme="majorHAnsi"/>
          <w:color w:val="111111"/>
          <w:sz w:val="24"/>
          <w:szCs w:val="24"/>
          <w:lang w:eastAsia="nl-NL"/>
        </w:rPr>
        <w:t>gestald</w:t>
      </w:r>
      <w:r w:rsidRPr="003E3844">
        <w:rPr>
          <w:rFonts w:asciiTheme="majorHAnsi" w:eastAsia="Times New Roman" w:hAnsiTheme="majorHAnsi" w:cstheme="majorHAnsi"/>
          <w:color w:val="111111"/>
          <w:sz w:val="24"/>
          <w:szCs w:val="24"/>
          <w:lang w:eastAsia="nl-NL"/>
        </w:rPr>
        <w:t xml:space="preserve">, in eerste instantie een perfecte plek om je eigen identiteit te ontwikkelen. Aangezien dit vanaf een mobiele werkplek moest worden gedaan en dit niet fijn werken was voor 8 uren, ben ik verplaatst naar een afgelegen kantoor ergens anders binnen het gebouw. </w:t>
      </w:r>
      <w:r w:rsidR="00381233" w:rsidRPr="003E3844">
        <w:rPr>
          <w:rFonts w:asciiTheme="majorHAnsi" w:eastAsia="Times New Roman" w:hAnsiTheme="majorHAnsi" w:cstheme="majorHAnsi"/>
          <w:color w:val="111111"/>
          <w:sz w:val="24"/>
          <w:szCs w:val="24"/>
          <w:lang w:eastAsia="nl-NL"/>
        </w:rPr>
        <w:t xml:space="preserve">Dit was het begin van de neerwaartse spiraal, omdat er geen contact meer werd gezocht met de mensen van het Sportbedrijf of andere collega’s die hulp konden geven. Doordat ik nog wel individuele gesprekken had met mijn stagebegeleider is het eigenlijk daarna steeds beter gegaan. De begeleidster gaf ook aan dat het niet goed ging met </w:t>
      </w:r>
      <w:r w:rsidR="008014BA" w:rsidRPr="003E3844">
        <w:rPr>
          <w:rFonts w:asciiTheme="majorHAnsi" w:eastAsia="Times New Roman" w:hAnsiTheme="majorHAnsi" w:cstheme="majorHAnsi"/>
          <w:color w:val="111111"/>
          <w:sz w:val="24"/>
          <w:szCs w:val="24"/>
          <w:lang w:eastAsia="nl-NL"/>
        </w:rPr>
        <w:t>het verandertraject en de invulling van de stage. Naar aanleiding van dit gesprek ben ik na gaan denken hoe ik mezelf weer terug op de rit kon krijgen.</w:t>
      </w:r>
    </w:p>
    <w:p w:rsidR="008014BA" w:rsidRPr="003E3844" w:rsidRDefault="008014BA" w:rsidP="003E3844">
      <w:pPr>
        <w:spacing w:after="0" w:line="240" w:lineRule="auto"/>
        <w:ind w:right="-270"/>
        <w:rPr>
          <w:rFonts w:asciiTheme="majorHAnsi" w:eastAsia="Times New Roman" w:hAnsiTheme="majorHAnsi" w:cstheme="majorHAnsi"/>
          <w:color w:val="111111"/>
          <w:sz w:val="24"/>
          <w:szCs w:val="24"/>
          <w:lang w:eastAsia="nl-NL"/>
        </w:rPr>
      </w:pPr>
    </w:p>
    <w:p w:rsidR="00381233" w:rsidRPr="003E3844" w:rsidRDefault="008014BA" w:rsidP="003E3844">
      <w:pPr>
        <w:spacing w:after="0" w:line="240" w:lineRule="auto"/>
        <w:ind w:right="-270"/>
        <w:rPr>
          <w:rFonts w:asciiTheme="majorHAnsi" w:eastAsia="Times New Roman" w:hAnsiTheme="majorHAnsi" w:cstheme="majorHAnsi"/>
          <w:color w:val="111111"/>
          <w:sz w:val="24"/>
          <w:szCs w:val="24"/>
          <w:lang w:eastAsia="nl-NL"/>
        </w:rPr>
      </w:pPr>
      <w:r w:rsidRPr="003E3844">
        <w:rPr>
          <w:rFonts w:asciiTheme="majorHAnsi" w:eastAsia="Times New Roman" w:hAnsiTheme="majorHAnsi" w:cstheme="majorHAnsi"/>
          <w:color w:val="111111"/>
          <w:sz w:val="24"/>
          <w:szCs w:val="24"/>
          <w:lang w:eastAsia="nl-NL"/>
        </w:rPr>
        <w:t>Ik stelde voor aan mijn begeleidster om me volledig te richten op mijn persoonlijke doelen die aan het begin van het jaar waren gesteld. Daarbij stelde ik voor om een document bij te houden als stok achter de deur gericht op de persoonlijke doelen met daarin aangegeven op welke manier ik bezig was geweest met een bepaald doel.</w:t>
      </w:r>
      <w:r w:rsidR="003E3844">
        <w:rPr>
          <w:rFonts w:asciiTheme="majorHAnsi" w:eastAsia="Times New Roman" w:hAnsiTheme="majorHAnsi" w:cstheme="majorHAnsi"/>
          <w:color w:val="111111"/>
          <w:sz w:val="24"/>
          <w:szCs w:val="24"/>
          <w:lang w:eastAsia="nl-NL"/>
        </w:rPr>
        <w:t xml:space="preserve"> </w:t>
      </w:r>
      <w:r w:rsidRPr="003E3844">
        <w:rPr>
          <w:rFonts w:asciiTheme="majorHAnsi" w:eastAsia="Times New Roman" w:hAnsiTheme="majorHAnsi" w:cstheme="majorHAnsi"/>
          <w:color w:val="111111"/>
          <w:sz w:val="24"/>
          <w:szCs w:val="24"/>
          <w:lang w:eastAsia="nl-NL"/>
        </w:rPr>
        <w:t>De 3 doelen die ik aan het begin van de stage had opgesteld waren:</w:t>
      </w:r>
      <w:r w:rsidR="003E3844">
        <w:rPr>
          <w:rFonts w:asciiTheme="majorHAnsi" w:eastAsia="Times New Roman" w:hAnsiTheme="majorHAnsi" w:cstheme="majorHAnsi"/>
          <w:color w:val="111111"/>
          <w:sz w:val="24"/>
          <w:szCs w:val="24"/>
          <w:lang w:eastAsia="nl-NL"/>
        </w:rPr>
        <w:t xml:space="preserve"> </w:t>
      </w:r>
      <w:r w:rsidRPr="008014BA">
        <w:rPr>
          <w:rFonts w:asciiTheme="majorHAnsi" w:hAnsiTheme="majorHAnsi" w:cstheme="majorHAnsi"/>
          <w:sz w:val="24"/>
          <w:szCs w:val="20"/>
        </w:rPr>
        <w:t>Initiatief nemen</w:t>
      </w:r>
      <w:r w:rsidR="003E3844">
        <w:rPr>
          <w:rFonts w:asciiTheme="majorHAnsi" w:hAnsiTheme="majorHAnsi" w:cstheme="majorHAnsi"/>
          <w:sz w:val="24"/>
          <w:szCs w:val="20"/>
        </w:rPr>
        <w:t>, s</w:t>
      </w:r>
      <w:r w:rsidRPr="008014BA">
        <w:rPr>
          <w:rFonts w:asciiTheme="majorHAnsi" w:hAnsiTheme="majorHAnsi" w:cstheme="majorHAnsi"/>
          <w:sz w:val="24"/>
          <w:szCs w:val="20"/>
        </w:rPr>
        <w:t>amenwerken buurtsportcoaches</w:t>
      </w:r>
      <w:r w:rsidR="003E3844">
        <w:rPr>
          <w:rFonts w:asciiTheme="majorHAnsi" w:hAnsiTheme="majorHAnsi" w:cstheme="majorHAnsi"/>
          <w:sz w:val="24"/>
          <w:szCs w:val="20"/>
        </w:rPr>
        <w:t xml:space="preserve"> en me h</w:t>
      </w:r>
      <w:r w:rsidRPr="008014BA">
        <w:rPr>
          <w:rFonts w:asciiTheme="majorHAnsi" w:hAnsiTheme="majorHAnsi" w:cstheme="majorHAnsi"/>
          <w:sz w:val="24"/>
          <w:szCs w:val="20"/>
        </w:rPr>
        <w:t>ouden aan de planning</w:t>
      </w:r>
      <w:r w:rsidR="003E3844">
        <w:rPr>
          <w:rFonts w:asciiTheme="majorHAnsi" w:hAnsiTheme="majorHAnsi" w:cstheme="majorHAnsi"/>
          <w:sz w:val="24"/>
          <w:szCs w:val="20"/>
        </w:rPr>
        <w:t>.</w:t>
      </w:r>
    </w:p>
    <w:p w:rsidR="003E3844" w:rsidRDefault="003E3844" w:rsidP="003E3844">
      <w:pPr>
        <w:spacing w:after="0" w:line="240" w:lineRule="auto"/>
        <w:ind w:right="-270"/>
        <w:rPr>
          <w:rFonts w:asciiTheme="majorHAnsi" w:eastAsia="Times New Roman" w:hAnsiTheme="majorHAnsi" w:cstheme="majorHAnsi"/>
          <w:b/>
          <w:i/>
          <w:iCs/>
          <w:color w:val="111111"/>
          <w:sz w:val="24"/>
          <w:szCs w:val="24"/>
          <w:lang w:eastAsia="nl-NL"/>
        </w:rPr>
      </w:pPr>
    </w:p>
    <w:p w:rsidR="00E54C05" w:rsidRPr="003E3844" w:rsidRDefault="003E3844" w:rsidP="003E3844">
      <w:pPr>
        <w:spacing w:after="0" w:line="240" w:lineRule="auto"/>
        <w:ind w:right="-270"/>
        <w:rPr>
          <w:rFonts w:asciiTheme="majorHAnsi" w:eastAsia="Times New Roman" w:hAnsiTheme="majorHAnsi" w:cstheme="majorHAnsi"/>
          <w:b/>
          <w:i/>
          <w:iCs/>
          <w:color w:val="111111"/>
          <w:sz w:val="24"/>
          <w:szCs w:val="24"/>
          <w:lang w:eastAsia="nl-NL"/>
        </w:rPr>
      </w:pPr>
      <w:r>
        <w:rPr>
          <w:rFonts w:asciiTheme="majorHAnsi" w:eastAsia="Times New Roman" w:hAnsiTheme="majorHAnsi" w:cstheme="majorHAnsi"/>
          <w:b/>
          <w:i/>
          <w:iCs/>
          <w:color w:val="111111"/>
          <w:sz w:val="24"/>
          <w:szCs w:val="24"/>
          <w:lang w:eastAsia="nl-NL"/>
        </w:rPr>
        <w:t>2.</w:t>
      </w:r>
      <w:r w:rsidR="00E54C05" w:rsidRPr="003E3844">
        <w:rPr>
          <w:rFonts w:asciiTheme="majorHAnsi" w:eastAsia="Times New Roman" w:hAnsiTheme="majorHAnsi" w:cstheme="majorHAnsi"/>
          <w:b/>
          <w:i/>
          <w:iCs/>
          <w:color w:val="111111"/>
          <w:sz w:val="24"/>
          <w:szCs w:val="24"/>
          <w:lang w:eastAsia="nl-NL"/>
        </w:rPr>
        <w:t xml:space="preserve">In welke mate beheers je deze competentie? </w:t>
      </w:r>
    </w:p>
    <w:p w:rsidR="00E54C05" w:rsidRDefault="003E3844" w:rsidP="00E54C05">
      <w:pPr>
        <w:spacing w:after="0" w:line="240" w:lineRule="auto"/>
        <w:ind w:right="-270"/>
        <w:rPr>
          <w:rFonts w:asciiTheme="majorHAnsi" w:eastAsia="Times New Roman" w:hAnsiTheme="majorHAnsi" w:cstheme="majorHAnsi"/>
          <w:color w:val="111111"/>
          <w:sz w:val="24"/>
          <w:szCs w:val="24"/>
          <w:lang w:eastAsia="nl-NL"/>
        </w:rPr>
      </w:pPr>
      <w:r>
        <w:rPr>
          <w:rFonts w:asciiTheme="majorHAnsi" w:eastAsia="Times New Roman" w:hAnsiTheme="majorHAnsi" w:cstheme="majorHAnsi"/>
          <w:color w:val="111111"/>
          <w:sz w:val="24"/>
          <w:szCs w:val="24"/>
          <w:lang w:eastAsia="nl-NL"/>
        </w:rPr>
        <w:t>Ik beheers deze competentie meer dan ooit, omdat ik er bewust mee bezig ben gegaan en daarbij ook anderen feedback heb gevraagd. Zo hadden we wekelijks een overleg binnen het team en moest ik verantwoorden op welke manier ik met bepaalde doelen bezig was geweest.</w:t>
      </w:r>
      <w:r w:rsidR="005C0FAC">
        <w:rPr>
          <w:rFonts w:asciiTheme="majorHAnsi" w:eastAsia="Times New Roman" w:hAnsiTheme="majorHAnsi" w:cstheme="majorHAnsi"/>
          <w:color w:val="111111"/>
          <w:sz w:val="24"/>
          <w:szCs w:val="24"/>
          <w:lang w:eastAsia="nl-NL"/>
        </w:rPr>
        <w:t xml:space="preserve"> De teamleden gaven aan dat ik goed bezig was op dat moment maar het niet moest doen om het document vol te krijgen maar te blijven richten op de eigen ontwikkeling.</w:t>
      </w:r>
      <w:r>
        <w:rPr>
          <w:rFonts w:asciiTheme="majorHAnsi" w:eastAsia="Times New Roman" w:hAnsiTheme="majorHAnsi" w:cstheme="majorHAnsi"/>
          <w:color w:val="111111"/>
          <w:sz w:val="24"/>
          <w:szCs w:val="24"/>
          <w:lang w:eastAsia="nl-NL"/>
        </w:rPr>
        <w:t xml:space="preserve"> Ik denk dan ook dat ik net als bij het vorige assessment deze competentie op niveau B beheers maar wel iets verder richting C dan de vorige keer.</w:t>
      </w:r>
    </w:p>
    <w:p w:rsidR="003E3844" w:rsidRPr="003E3844" w:rsidRDefault="003E3844" w:rsidP="00E54C05">
      <w:pPr>
        <w:spacing w:after="0" w:line="240" w:lineRule="auto"/>
        <w:ind w:right="-270"/>
        <w:rPr>
          <w:rFonts w:asciiTheme="majorHAnsi" w:eastAsia="Times New Roman" w:hAnsiTheme="majorHAnsi" w:cstheme="majorHAnsi"/>
          <w:color w:val="111111"/>
          <w:sz w:val="24"/>
          <w:szCs w:val="24"/>
          <w:lang w:eastAsia="nl-NL"/>
        </w:rPr>
      </w:pPr>
    </w:p>
    <w:p w:rsidR="00E54C05" w:rsidRPr="003E3844" w:rsidRDefault="003E3844" w:rsidP="003E3844">
      <w:pPr>
        <w:spacing w:after="0" w:line="240" w:lineRule="auto"/>
        <w:ind w:right="-270"/>
        <w:rPr>
          <w:rFonts w:asciiTheme="majorHAnsi" w:eastAsia="Times New Roman" w:hAnsiTheme="majorHAnsi" w:cstheme="majorHAnsi"/>
          <w:b/>
          <w:i/>
          <w:iCs/>
          <w:color w:val="111111"/>
          <w:sz w:val="24"/>
          <w:szCs w:val="24"/>
          <w:lang w:eastAsia="nl-NL"/>
        </w:rPr>
      </w:pPr>
      <w:r>
        <w:rPr>
          <w:rFonts w:asciiTheme="majorHAnsi" w:eastAsia="Times New Roman" w:hAnsiTheme="majorHAnsi" w:cstheme="majorHAnsi"/>
          <w:b/>
          <w:i/>
          <w:iCs/>
          <w:color w:val="111111"/>
          <w:sz w:val="24"/>
          <w:szCs w:val="24"/>
          <w:lang w:eastAsia="nl-NL"/>
        </w:rPr>
        <w:t>3.</w:t>
      </w:r>
      <w:r w:rsidR="00E54C05" w:rsidRPr="003E3844">
        <w:rPr>
          <w:rFonts w:asciiTheme="majorHAnsi" w:eastAsia="Times New Roman" w:hAnsiTheme="majorHAnsi" w:cstheme="majorHAnsi"/>
          <w:b/>
          <w:i/>
          <w:iCs/>
          <w:color w:val="111111"/>
          <w:sz w:val="24"/>
          <w:szCs w:val="24"/>
          <w:lang w:eastAsia="nl-NL"/>
        </w:rPr>
        <w:t xml:space="preserve">Waaruit blijkt dat je deze competentie hebt behaald? </w:t>
      </w:r>
    </w:p>
    <w:p w:rsidR="003E3844" w:rsidRPr="003E3844" w:rsidRDefault="003E3844" w:rsidP="003E3844">
      <w:pPr>
        <w:pStyle w:val="Normaalweb"/>
        <w:spacing w:before="0" w:beforeAutospacing="0" w:after="0" w:afterAutospacing="0"/>
        <w:rPr>
          <w:rFonts w:asciiTheme="majorHAnsi" w:hAnsiTheme="majorHAnsi" w:cstheme="majorHAnsi"/>
          <w:szCs w:val="20"/>
        </w:rPr>
      </w:pPr>
      <w:r w:rsidRPr="003E3844">
        <w:rPr>
          <w:rFonts w:asciiTheme="majorHAnsi" w:hAnsiTheme="majorHAnsi" w:cstheme="majorHAnsi"/>
          <w:szCs w:val="20"/>
        </w:rPr>
        <w:t xml:space="preserve">Doordat ik bewust met mijn eigen leerproces bezig ben en naleef om mijn persoonlijke doelen zo goed mogelijk te ontwikkelen, beheers ik niveau B. </w:t>
      </w:r>
    </w:p>
    <w:p w:rsidR="003E3844" w:rsidRDefault="003E3844" w:rsidP="003E3844">
      <w:pPr>
        <w:pStyle w:val="Normaalweb"/>
        <w:spacing w:before="0" w:beforeAutospacing="0" w:after="0" w:afterAutospacing="0"/>
        <w:rPr>
          <w:rFonts w:asciiTheme="majorHAnsi" w:hAnsiTheme="majorHAnsi" w:cstheme="majorHAnsi"/>
          <w:szCs w:val="20"/>
        </w:rPr>
      </w:pPr>
      <w:r w:rsidRPr="003E3844">
        <w:rPr>
          <w:rFonts w:asciiTheme="majorHAnsi" w:hAnsiTheme="majorHAnsi" w:cstheme="majorHAnsi"/>
          <w:szCs w:val="20"/>
        </w:rPr>
        <w:t>De baan als buurtsportcoach lijkt me zeer aantrekkelijk en daardoor had ik dit als een doel gesteld. Door een aantal keer met verschillende coaches mee te gaan heb ik hierin geïnvesteerd en ben ik er achter gekomen wat de werkzaamheden verder inhouden. </w:t>
      </w:r>
    </w:p>
    <w:p w:rsidR="003E3844" w:rsidRDefault="003E3844" w:rsidP="003E3844">
      <w:pPr>
        <w:pStyle w:val="Normaalweb"/>
        <w:spacing w:before="0" w:beforeAutospacing="0" w:after="0" w:afterAutospacing="0"/>
        <w:rPr>
          <w:rFonts w:asciiTheme="majorHAnsi" w:hAnsiTheme="majorHAnsi" w:cstheme="majorHAnsi"/>
          <w:szCs w:val="20"/>
        </w:rPr>
      </w:pPr>
    </w:p>
    <w:p w:rsidR="003E3844" w:rsidRPr="003E3844" w:rsidRDefault="003E3844" w:rsidP="003E3844">
      <w:pPr>
        <w:pStyle w:val="Normaalweb"/>
        <w:spacing w:before="0" w:beforeAutospacing="0" w:after="0" w:afterAutospacing="0"/>
        <w:rPr>
          <w:rFonts w:asciiTheme="majorHAnsi" w:hAnsiTheme="majorHAnsi" w:cstheme="majorHAnsi"/>
          <w:szCs w:val="20"/>
        </w:rPr>
      </w:pPr>
      <w:r>
        <w:rPr>
          <w:rFonts w:asciiTheme="majorHAnsi" w:hAnsiTheme="majorHAnsi" w:cstheme="majorHAnsi"/>
          <w:szCs w:val="20"/>
        </w:rPr>
        <w:t xml:space="preserve">Bekijk ook het document </w:t>
      </w:r>
      <w:r w:rsidR="005C0FAC">
        <w:rPr>
          <w:rFonts w:asciiTheme="majorHAnsi" w:hAnsiTheme="majorHAnsi" w:cstheme="majorHAnsi"/>
          <w:szCs w:val="20"/>
        </w:rPr>
        <w:t xml:space="preserve">(bijlage 1) </w:t>
      </w:r>
      <w:r>
        <w:rPr>
          <w:rFonts w:asciiTheme="majorHAnsi" w:hAnsiTheme="majorHAnsi" w:cstheme="majorHAnsi"/>
          <w:szCs w:val="20"/>
        </w:rPr>
        <w:t>wat toen gebruikt is als stok achter de deur voor de leerdoelen</w:t>
      </w:r>
      <w:r w:rsidR="00346744">
        <w:rPr>
          <w:rFonts w:asciiTheme="majorHAnsi" w:hAnsiTheme="majorHAnsi" w:cstheme="majorHAnsi"/>
          <w:szCs w:val="20"/>
        </w:rPr>
        <w:t>.</w:t>
      </w:r>
    </w:p>
    <w:p w:rsidR="00E54C05" w:rsidRPr="00E54C05" w:rsidRDefault="00E54C05" w:rsidP="00E54C05">
      <w:pPr>
        <w:pStyle w:val="Lijstalinea"/>
        <w:spacing w:after="0" w:line="240" w:lineRule="auto"/>
        <w:ind w:right="-270"/>
        <w:rPr>
          <w:rFonts w:ascii="Arial" w:eastAsia="Times New Roman" w:hAnsi="Arial" w:cs="Arial"/>
          <w:i/>
          <w:iCs/>
          <w:color w:val="111111"/>
          <w:sz w:val="24"/>
          <w:szCs w:val="24"/>
          <w:lang w:eastAsia="nl-NL"/>
        </w:rPr>
      </w:pPr>
    </w:p>
    <w:p w:rsidR="00B303E8" w:rsidRPr="005C0FAC" w:rsidRDefault="00E54C05" w:rsidP="005C0FAC">
      <w:pPr>
        <w:pStyle w:val="Kop1"/>
        <w:rPr>
          <w:rFonts w:ascii="Arial" w:eastAsia="Times New Roman" w:hAnsi="Arial" w:cs="Arial"/>
          <w:i/>
          <w:iCs/>
          <w:color w:val="111111"/>
          <w:sz w:val="24"/>
          <w:szCs w:val="24"/>
          <w:lang w:eastAsia="nl-NL"/>
        </w:rPr>
      </w:pPr>
      <w:r>
        <w:rPr>
          <w:rFonts w:ascii="Arial" w:eastAsia="Times New Roman" w:hAnsi="Arial" w:cs="Arial"/>
          <w:i/>
          <w:iCs/>
          <w:color w:val="111111"/>
          <w:sz w:val="24"/>
          <w:szCs w:val="24"/>
          <w:lang w:eastAsia="nl-NL"/>
        </w:rPr>
        <w:br w:type="page"/>
      </w:r>
      <w:bookmarkStart w:id="2" w:name="_Toc534723495"/>
      <w:r w:rsidR="00B303E8">
        <w:lastRenderedPageBreak/>
        <w:t>Competentie 2 Handelt methodisch en evidence informed</w:t>
      </w:r>
      <w:bookmarkEnd w:id="2"/>
    </w:p>
    <w:p w:rsidR="00E54C05" w:rsidRPr="00C17EC3" w:rsidRDefault="00B303E8">
      <w:pPr>
        <w:rPr>
          <w:rFonts w:ascii="Arial" w:hAnsi="Arial" w:cs="Arial"/>
          <w:sz w:val="36"/>
          <w:szCs w:val="36"/>
        </w:rPr>
      </w:pPr>
      <w:r>
        <w:rPr>
          <w:i/>
        </w:rPr>
        <w:t>De Sportkundige handelt methodisch. Hij ondersteunt de vraagarticulatie bij praktijkvraagstukken en formuleert, gebaseerd op een zorgvuldige afweging van verschillende bronnen, het best mogelijke antwoord in gezamenlijkheid met stakeholders. Daarbij draagt de Sportkundige bij aan de kennisontwikkeling van de beroepsgroep.</w:t>
      </w:r>
    </w:p>
    <w:p w:rsidR="00B303E8" w:rsidRPr="00C17EC3" w:rsidRDefault="00C17EC3" w:rsidP="00C17EC3">
      <w:pPr>
        <w:spacing w:after="0" w:line="240" w:lineRule="auto"/>
        <w:ind w:right="-270"/>
        <w:rPr>
          <w:rFonts w:asciiTheme="majorHAnsi" w:eastAsia="Times New Roman" w:hAnsiTheme="majorHAnsi" w:cstheme="majorHAnsi"/>
          <w:b/>
          <w:i/>
          <w:iCs/>
          <w:color w:val="111111"/>
          <w:sz w:val="24"/>
          <w:szCs w:val="24"/>
          <w:lang w:eastAsia="nl-NL"/>
        </w:rPr>
      </w:pPr>
      <w:r w:rsidRPr="00C17EC3">
        <w:rPr>
          <w:rFonts w:asciiTheme="majorHAnsi" w:eastAsia="Times New Roman" w:hAnsiTheme="majorHAnsi" w:cstheme="majorHAnsi"/>
          <w:b/>
          <w:i/>
          <w:iCs/>
          <w:color w:val="111111"/>
          <w:sz w:val="24"/>
          <w:szCs w:val="24"/>
          <w:lang w:eastAsia="nl-NL"/>
        </w:rPr>
        <w:t>1.</w:t>
      </w:r>
      <w:r w:rsidR="00B303E8" w:rsidRPr="00C17EC3">
        <w:rPr>
          <w:rFonts w:asciiTheme="majorHAnsi" w:eastAsia="Times New Roman" w:hAnsiTheme="majorHAnsi" w:cstheme="majorHAnsi"/>
          <w:b/>
          <w:i/>
          <w:iCs/>
          <w:color w:val="111111"/>
          <w:sz w:val="24"/>
          <w:szCs w:val="24"/>
          <w:lang w:eastAsia="nl-NL"/>
        </w:rPr>
        <w:t xml:space="preserve">Hoe zag jouw ontwikkeling en leerproces er ten aanzien van de competentie uit? </w:t>
      </w:r>
    </w:p>
    <w:p w:rsidR="001C398E" w:rsidRPr="001C398E" w:rsidRDefault="001C398E" w:rsidP="001C398E">
      <w:pPr>
        <w:spacing w:after="78" w:line="240" w:lineRule="auto"/>
        <w:rPr>
          <w:rFonts w:asciiTheme="majorHAnsi" w:eastAsia="Times New Roman" w:hAnsiTheme="majorHAnsi" w:cstheme="majorHAnsi"/>
          <w:sz w:val="24"/>
          <w:szCs w:val="20"/>
          <w:lang w:eastAsia="nl-NL"/>
        </w:rPr>
      </w:pPr>
      <w:r w:rsidRPr="001C398E">
        <w:rPr>
          <w:rFonts w:asciiTheme="majorHAnsi" w:eastAsia="Times New Roman" w:hAnsiTheme="majorHAnsi" w:cstheme="majorHAnsi"/>
          <w:sz w:val="24"/>
          <w:szCs w:val="20"/>
          <w:lang w:eastAsia="nl-NL"/>
        </w:rPr>
        <w:t>Als lid van de</w:t>
      </w:r>
      <w:r>
        <w:rPr>
          <w:rFonts w:asciiTheme="majorHAnsi" w:eastAsia="Times New Roman" w:hAnsiTheme="majorHAnsi" w:cstheme="majorHAnsi"/>
          <w:sz w:val="24"/>
          <w:szCs w:val="20"/>
          <w:lang w:eastAsia="nl-NL"/>
        </w:rPr>
        <w:t xml:space="preserve"> </w:t>
      </w:r>
      <w:r w:rsidRPr="001C398E">
        <w:rPr>
          <w:rFonts w:asciiTheme="majorHAnsi" w:eastAsia="Times New Roman" w:hAnsiTheme="majorHAnsi" w:cstheme="majorHAnsi"/>
          <w:sz w:val="24"/>
          <w:szCs w:val="20"/>
          <w:lang w:eastAsia="nl-NL"/>
        </w:rPr>
        <w:t>commissie</w:t>
      </w:r>
      <w:r>
        <w:rPr>
          <w:rFonts w:asciiTheme="majorHAnsi" w:eastAsia="Times New Roman" w:hAnsiTheme="majorHAnsi" w:cstheme="majorHAnsi"/>
          <w:sz w:val="24"/>
          <w:szCs w:val="20"/>
          <w:lang w:eastAsia="nl-NL"/>
        </w:rPr>
        <w:t xml:space="preserve"> ‘zaterdag/zondagvoetbal’</w:t>
      </w:r>
      <w:r w:rsidRPr="001C398E">
        <w:rPr>
          <w:rFonts w:asciiTheme="majorHAnsi" w:eastAsia="Times New Roman" w:hAnsiTheme="majorHAnsi" w:cstheme="majorHAnsi"/>
          <w:sz w:val="24"/>
          <w:szCs w:val="20"/>
          <w:lang w:eastAsia="nl-NL"/>
        </w:rPr>
        <w:t xml:space="preserve"> ben ik opzoek gegaan naar nieuwe informatie om mogelijk te veranderen van zondagvoetbal naar zaterdagvoetbal. Door eerst research te doen bij andere verenigingen en daar samenwerking mee aan te gaan in deze kwestie, hebben we gehandeld. </w:t>
      </w:r>
    </w:p>
    <w:p w:rsidR="001C398E" w:rsidRPr="001C398E" w:rsidRDefault="001C398E" w:rsidP="001C398E">
      <w:pPr>
        <w:spacing w:after="78" w:line="240" w:lineRule="auto"/>
        <w:rPr>
          <w:rFonts w:asciiTheme="majorHAnsi" w:eastAsia="Times New Roman" w:hAnsiTheme="majorHAnsi" w:cstheme="majorHAnsi"/>
          <w:sz w:val="24"/>
          <w:szCs w:val="20"/>
          <w:lang w:eastAsia="nl-NL"/>
        </w:rPr>
      </w:pPr>
      <w:r w:rsidRPr="001C398E">
        <w:rPr>
          <w:rFonts w:asciiTheme="majorHAnsi" w:eastAsia="Times New Roman" w:hAnsiTheme="majorHAnsi" w:cstheme="majorHAnsi"/>
          <w:sz w:val="24"/>
          <w:szCs w:val="20"/>
          <w:lang w:eastAsia="nl-NL"/>
        </w:rPr>
        <w:t>In dit geval van samenwerking ging het om voetbalvereniging Bakhuizen. Zij hebben ons dan ook geholpen met het opzetten van de enquête. We hebben deze enquête verspreid binnen de leden die binnen korte tijd met de seniorenteams te maken zouden krijgen. In onze beleving waren dat de huidige  A-selectie, 2de elftal, 3de elftal, 4de elftal, JO19-1 en JO17-1.</w:t>
      </w:r>
    </w:p>
    <w:p w:rsidR="001C398E" w:rsidRPr="001C398E" w:rsidRDefault="001C398E" w:rsidP="001C398E">
      <w:pPr>
        <w:spacing w:after="78" w:line="240" w:lineRule="auto"/>
        <w:rPr>
          <w:rFonts w:asciiTheme="majorHAnsi" w:eastAsia="Times New Roman" w:hAnsiTheme="majorHAnsi" w:cstheme="majorHAnsi"/>
          <w:sz w:val="24"/>
          <w:szCs w:val="20"/>
          <w:lang w:eastAsia="nl-NL"/>
        </w:rPr>
      </w:pPr>
      <w:r w:rsidRPr="001C398E">
        <w:rPr>
          <w:rFonts w:asciiTheme="majorHAnsi" w:eastAsia="Times New Roman" w:hAnsiTheme="majorHAnsi" w:cstheme="majorHAnsi"/>
          <w:sz w:val="24"/>
          <w:szCs w:val="20"/>
          <w:lang w:eastAsia="nl-NL"/>
        </w:rPr>
        <w:t>De uitkomst van de enquête kwam uiteindelijk neer dat voetbalvereniging ONB niet veranderd komend seizoen van zondag naar zaterdagvoetbal, omdat de uitslagen hiervan 50% om 50% waren. Het advies van Bakhuizen en de KNVB was dat het niet verstandig zou zijn om met deze uitslag de verandering aan te gaan. </w:t>
      </w:r>
    </w:p>
    <w:p w:rsidR="001C398E" w:rsidRPr="001C398E" w:rsidRDefault="001C398E" w:rsidP="001C398E">
      <w:pPr>
        <w:spacing w:after="78" w:line="240" w:lineRule="auto"/>
        <w:rPr>
          <w:rFonts w:asciiTheme="majorHAnsi" w:eastAsia="Times New Roman" w:hAnsiTheme="majorHAnsi" w:cstheme="majorHAnsi"/>
          <w:sz w:val="24"/>
          <w:szCs w:val="20"/>
          <w:lang w:eastAsia="nl-NL"/>
        </w:rPr>
      </w:pPr>
      <w:r w:rsidRPr="001C398E">
        <w:rPr>
          <w:rFonts w:asciiTheme="majorHAnsi" w:eastAsia="Times New Roman" w:hAnsiTheme="majorHAnsi" w:cstheme="majorHAnsi"/>
          <w:sz w:val="24"/>
          <w:szCs w:val="20"/>
          <w:lang w:eastAsia="nl-NL"/>
        </w:rPr>
        <w:t>We hebben deze enquête gehouden, omdat er binnen de vereniging de verhalen gingen dat veel mensen liever op de zaterdag wilden voetballen. Ook het behoud van de leden zou groter zijn als we op zaterdag zouden gaan spelen, echter gaf de uitslag anders aan.</w:t>
      </w:r>
    </w:p>
    <w:p w:rsidR="00B303E8" w:rsidRPr="001C398E" w:rsidRDefault="00B303E8" w:rsidP="001C398E">
      <w:pPr>
        <w:spacing w:after="0" w:line="240" w:lineRule="auto"/>
        <w:ind w:right="-270"/>
        <w:rPr>
          <w:rFonts w:asciiTheme="majorHAnsi" w:eastAsia="Times New Roman" w:hAnsiTheme="majorHAnsi" w:cstheme="majorHAnsi"/>
          <w:b/>
          <w:color w:val="111111"/>
          <w:sz w:val="24"/>
          <w:szCs w:val="24"/>
          <w:lang w:eastAsia="nl-NL"/>
        </w:rPr>
      </w:pPr>
    </w:p>
    <w:p w:rsidR="00B303E8" w:rsidRPr="00C17EC3" w:rsidRDefault="00C17EC3" w:rsidP="00C17EC3">
      <w:pPr>
        <w:spacing w:after="0" w:line="240" w:lineRule="auto"/>
        <w:ind w:right="-270"/>
        <w:rPr>
          <w:rFonts w:asciiTheme="majorHAnsi" w:eastAsia="Times New Roman" w:hAnsiTheme="majorHAnsi" w:cstheme="majorHAnsi"/>
          <w:b/>
          <w:i/>
          <w:iCs/>
          <w:color w:val="111111"/>
          <w:sz w:val="24"/>
          <w:szCs w:val="24"/>
          <w:lang w:eastAsia="nl-NL"/>
        </w:rPr>
      </w:pPr>
      <w:r w:rsidRPr="00C17EC3">
        <w:rPr>
          <w:rFonts w:asciiTheme="majorHAnsi" w:eastAsia="Times New Roman" w:hAnsiTheme="majorHAnsi" w:cstheme="majorHAnsi"/>
          <w:b/>
          <w:i/>
          <w:iCs/>
          <w:color w:val="111111"/>
          <w:sz w:val="24"/>
          <w:szCs w:val="24"/>
          <w:lang w:eastAsia="nl-NL"/>
        </w:rPr>
        <w:t>2.</w:t>
      </w:r>
      <w:r w:rsidR="00B303E8" w:rsidRPr="00C17EC3">
        <w:rPr>
          <w:rFonts w:asciiTheme="majorHAnsi" w:eastAsia="Times New Roman" w:hAnsiTheme="majorHAnsi" w:cstheme="majorHAnsi"/>
          <w:b/>
          <w:i/>
          <w:iCs/>
          <w:color w:val="111111"/>
          <w:sz w:val="24"/>
          <w:szCs w:val="24"/>
          <w:lang w:eastAsia="nl-NL"/>
        </w:rPr>
        <w:t xml:space="preserve">In welke mate beheers je deze competentie? </w:t>
      </w:r>
    </w:p>
    <w:p w:rsidR="00B303E8" w:rsidRPr="00BA734C" w:rsidRDefault="00BA734C" w:rsidP="00B303E8">
      <w:pPr>
        <w:spacing w:after="0" w:line="240" w:lineRule="auto"/>
        <w:ind w:right="-270"/>
        <w:rPr>
          <w:rFonts w:asciiTheme="majorHAnsi" w:eastAsia="Times New Roman" w:hAnsiTheme="majorHAnsi" w:cstheme="majorHAnsi"/>
          <w:color w:val="111111"/>
          <w:sz w:val="24"/>
          <w:szCs w:val="24"/>
          <w:lang w:eastAsia="nl-NL"/>
        </w:rPr>
      </w:pPr>
      <w:r w:rsidRPr="00BA734C">
        <w:rPr>
          <w:rFonts w:asciiTheme="majorHAnsi" w:eastAsia="Times New Roman" w:hAnsiTheme="majorHAnsi" w:cstheme="majorHAnsi"/>
          <w:color w:val="111111"/>
          <w:sz w:val="24"/>
          <w:szCs w:val="24"/>
          <w:lang w:eastAsia="nl-NL"/>
        </w:rPr>
        <w:t>Door het handelen in stappen en het vergelijken met andere verenigingen beheers ik deze competentie op niveau B. Ik heb in deze taak samengewerkt met mensen van het bestuur, KNVB, vv Bakhuizen en de betreffende leden. Door methodisch te handelen en met advies om te gaan heb ik bijgedragen aan een praktijkvraagstuk welke speelde binnen de vereniging. Door samen te werken met de betrokken partijen is er omgegaan met belangrijke stakeholders. Samen met het bestuur en de commissie zaterdag/zondag voetbal is besloten om uiteindelijk voorlopig vast te houden aan zondagvoetbal.</w:t>
      </w:r>
    </w:p>
    <w:p w:rsidR="00F26C87" w:rsidRPr="00C17EC3" w:rsidRDefault="00F26C87" w:rsidP="00B303E8">
      <w:pPr>
        <w:spacing w:after="0" w:line="240" w:lineRule="auto"/>
        <w:ind w:right="-270"/>
        <w:rPr>
          <w:rFonts w:asciiTheme="majorHAnsi" w:eastAsia="Times New Roman" w:hAnsiTheme="majorHAnsi" w:cstheme="majorHAnsi"/>
          <w:b/>
          <w:color w:val="111111"/>
          <w:sz w:val="24"/>
          <w:szCs w:val="24"/>
          <w:lang w:eastAsia="nl-NL"/>
        </w:rPr>
      </w:pPr>
    </w:p>
    <w:p w:rsidR="00B303E8" w:rsidRPr="00C17EC3" w:rsidRDefault="00C17EC3" w:rsidP="00C17EC3">
      <w:pPr>
        <w:spacing w:after="0" w:line="240" w:lineRule="auto"/>
        <w:ind w:right="-270"/>
        <w:rPr>
          <w:rFonts w:asciiTheme="majorHAnsi" w:eastAsia="Times New Roman" w:hAnsiTheme="majorHAnsi" w:cstheme="majorHAnsi"/>
          <w:b/>
          <w:i/>
          <w:iCs/>
          <w:color w:val="111111"/>
          <w:sz w:val="24"/>
          <w:szCs w:val="24"/>
          <w:lang w:eastAsia="nl-NL"/>
        </w:rPr>
      </w:pPr>
      <w:r w:rsidRPr="00C17EC3">
        <w:rPr>
          <w:rFonts w:asciiTheme="majorHAnsi" w:eastAsia="Times New Roman" w:hAnsiTheme="majorHAnsi" w:cstheme="majorHAnsi"/>
          <w:b/>
          <w:i/>
          <w:iCs/>
          <w:color w:val="111111"/>
          <w:sz w:val="24"/>
          <w:szCs w:val="24"/>
          <w:lang w:eastAsia="nl-NL"/>
        </w:rPr>
        <w:t>3.</w:t>
      </w:r>
      <w:r w:rsidR="00B303E8" w:rsidRPr="00C17EC3">
        <w:rPr>
          <w:rFonts w:asciiTheme="majorHAnsi" w:eastAsia="Times New Roman" w:hAnsiTheme="majorHAnsi" w:cstheme="majorHAnsi"/>
          <w:b/>
          <w:i/>
          <w:iCs/>
          <w:color w:val="111111"/>
          <w:sz w:val="24"/>
          <w:szCs w:val="24"/>
          <w:lang w:eastAsia="nl-NL"/>
        </w:rPr>
        <w:t xml:space="preserve">Waaruit blijkt dat je deze competentie hebt behaald? </w:t>
      </w:r>
    </w:p>
    <w:p w:rsidR="00B303E8" w:rsidRDefault="00BA734C">
      <w:pPr>
        <w:rPr>
          <w:rFonts w:asciiTheme="majorHAnsi" w:eastAsiaTheme="majorEastAsia" w:hAnsiTheme="majorHAnsi" w:cstheme="majorBidi"/>
          <w:color w:val="2F5496" w:themeColor="accent1" w:themeShade="BF"/>
          <w:sz w:val="32"/>
          <w:szCs w:val="32"/>
        </w:rPr>
      </w:pPr>
      <w:r>
        <w:t>Doordat er op methodische wijze is omgegaan met de situatie en vv Bakhuizen als voorbeeld is gebruikt. We hebben dezelfde stappen als bakhuizen genomen en hen om adviezen gevraagd. Door middel van het nemen van deze stappen is Bakhuizen erin geslaagd om een goede keuze te maken. Dit gaf natuurlijk geen garantie op een zelfde uitslag maar deze methode hielp wel om ook voor vv ONB een keuze te gaan maken. Mede op aanraden van de KNVB en vv Bakhuizen heeft ONB er voor gekozen om voorlopig nog zondagvoetbal te blijven aanbieden aangezien de uitslag nagenoeg gelijk was.</w:t>
      </w:r>
      <w:r w:rsidR="00B303E8">
        <w:br w:type="page"/>
      </w:r>
    </w:p>
    <w:p w:rsidR="00B303E8" w:rsidRPr="00B303E8" w:rsidRDefault="00B303E8" w:rsidP="00B303E8">
      <w:pPr>
        <w:pStyle w:val="Kop1"/>
      </w:pPr>
      <w:bookmarkStart w:id="3" w:name="_Toc534723496"/>
      <w:r w:rsidRPr="00B303E8">
        <w:lastRenderedPageBreak/>
        <w:t>Competentie 3 Werkt samen in teams en netwerken</w:t>
      </w:r>
      <w:bookmarkEnd w:id="3"/>
    </w:p>
    <w:p w:rsidR="00B303E8" w:rsidRPr="00302E4D" w:rsidRDefault="00B303E8" w:rsidP="00B303E8">
      <w:pPr>
        <w:rPr>
          <w:rFonts w:ascii="Arial" w:hAnsi="Arial" w:cs="Arial"/>
          <w:sz w:val="36"/>
          <w:szCs w:val="36"/>
        </w:rPr>
      </w:pPr>
      <w:r w:rsidRPr="00B303E8">
        <w:rPr>
          <w:i/>
        </w:rPr>
        <w:t>De Sportkundige gaat relaties, samenwerkingsverbanden en/of coalities aan en verkent de grenzen van het eigen beroep om gemeenschappelijke doelen efficiënt na te streven en daarmee waarde te creëren. De Sportkundige profileert en legitimeert zich binnen deze professionele netwerken.</w:t>
      </w:r>
    </w:p>
    <w:p w:rsidR="00B303E8" w:rsidRPr="0009239E" w:rsidRDefault="00302E4D" w:rsidP="00302E4D">
      <w:pPr>
        <w:spacing w:after="0" w:line="240" w:lineRule="auto"/>
        <w:ind w:right="-270"/>
        <w:rPr>
          <w:rFonts w:asciiTheme="majorHAnsi" w:eastAsia="Times New Roman" w:hAnsiTheme="majorHAnsi" w:cstheme="majorHAnsi"/>
          <w:b/>
          <w:i/>
          <w:iCs/>
          <w:sz w:val="24"/>
          <w:szCs w:val="24"/>
          <w:lang w:eastAsia="nl-NL"/>
        </w:rPr>
      </w:pPr>
      <w:r w:rsidRPr="0009239E">
        <w:rPr>
          <w:rFonts w:asciiTheme="majorHAnsi" w:eastAsia="Times New Roman" w:hAnsiTheme="majorHAnsi" w:cstheme="majorHAnsi"/>
          <w:b/>
          <w:i/>
          <w:iCs/>
          <w:sz w:val="24"/>
          <w:szCs w:val="24"/>
          <w:lang w:eastAsia="nl-NL"/>
        </w:rPr>
        <w:t>1.</w:t>
      </w:r>
      <w:r w:rsidR="00B303E8" w:rsidRPr="0009239E">
        <w:rPr>
          <w:rFonts w:asciiTheme="majorHAnsi" w:eastAsia="Times New Roman" w:hAnsiTheme="majorHAnsi" w:cstheme="majorHAnsi"/>
          <w:b/>
          <w:i/>
          <w:iCs/>
          <w:sz w:val="24"/>
          <w:szCs w:val="24"/>
          <w:lang w:eastAsia="nl-NL"/>
        </w:rPr>
        <w:t xml:space="preserve">Hoe zag jouw ontwikkeling en leerproces er ten aanzien van de competentie uit? </w:t>
      </w:r>
    </w:p>
    <w:p w:rsidR="001A11A7" w:rsidRPr="0009239E" w:rsidRDefault="0009239E" w:rsidP="00302E4D">
      <w:pPr>
        <w:spacing w:after="0" w:line="240" w:lineRule="auto"/>
        <w:ind w:right="-270"/>
        <w:rPr>
          <w:rFonts w:asciiTheme="majorHAnsi" w:eastAsia="Times New Roman" w:hAnsiTheme="majorHAnsi" w:cstheme="majorHAnsi"/>
          <w:b/>
          <w:iCs/>
          <w:sz w:val="32"/>
          <w:szCs w:val="24"/>
          <w:lang w:eastAsia="nl-NL"/>
        </w:rPr>
      </w:pPr>
      <w:r w:rsidRPr="0009239E">
        <w:rPr>
          <w:rFonts w:asciiTheme="majorHAnsi" w:hAnsiTheme="majorHAnsi" w:cstheme="majorHAnsi"/>
          <w:b/>
          <w:sz w:val="24"/>
          <w:szCs w:val="20"/>
        </w:rPr>
        <w:t>(A)</w:t>
      </w:r>
      <w:r w:rsidRPr="0009239E">
        <w:rPr>
          <w:rFonts w:asciiTheme="majorHAnsi" w:hAnsiTheme="majorHAnsi" w:cstheme="majorHAnsi"/>
          <w:sz w:val="24"/>
          <w:szCs w:val="20"/>
        </w:rPr>
        <w:t xml:space="preserve">Als </w:t>
      </w:r>
      <w:r w:rsidRPr="0009239E">
        <w:rPr>
          <w:rFonts w:asciiTheme="majorHAnsi" w:hAnsiTheme="majorHAnsi" w:cstheme="majorHAnsi"/>
          <w:b/>
          <w:sz w:val="24"/>
          <w:szCs w:val="20"/>
        </w:rPr>
        <w:t>lid van de technische commissie</w:t>
      </w:r>
      <w:r w:rsidRPr="0009239E">
        <w:rPr>
          <w:rFonts w:asciiTheme="majorHAnsi" w:hAnsiTheme="majorHAnsi" w:cstheme="majorHAnsi"/>
          <w:sz w:val="24"/>
          <w:szCs w:val="20"/>
        </w:rPr>
        <w:t xml:space="preserve"> van vv ONB heb ik samengewerkt met veel teams, zo kan je denken aan het samenwerken met de trainers in de categorieën waar ik coördinator van was. Deze categorieën waren de JO13 en JO15 afdeling. Voor deze taak was ik intensief aan het communiceren en samenwerken met trainers uit die leeftijdscategorieën. Dit was zeer belangrijk omdat aan het begin en eind van het seizoen de teamindelingen weer gedaan moesten worden. Ook voor nieuwe aanmeldingen had ik een samenwerking, namelijk met de ledenadministratie. Wanneer er een nieuw lid aangemeld was bij de club moest ik contact zoeken met de ouders van de spelers en in samenwerking met de trainer de speler mee laten trainen. Bij die trainingen ben ik aanwezig geweest en heb ik de speler ingedeeld in een team. Daarbij kwam de volgende samenwerking om de hoek namelijk het samenwerken met de HJO (hoofd jeugdopleiding) om het door te voeren binnen de vereniging. We streven er binnen de vereniging namelijk naar om iedere speler op zijn eigen niveau te laten spelen. Het mee laten trainen bij een team om vervolgens een team uit te kiezen voor hem/haar is daarom van wezenlijk belang, Wanneer we dat hebben gedaan en hij/zij officieel is ingedeeld, dragen we zorg door dit in de gaten te houden en te communiceren met de technische commissie, trainers en hoofd jeugdopleiding.</w:t>
      </w:r>
    </w:p>
    <w:p w:rsidR="0009239E" w:rsidRDefault="0009239E" w:rsidP="00302E4D">
      <w:pPr>
        <w:spacing w:after="0" w:line="240" w:lineRule="auto"/>
        <w:ind w:right="-270"/>
        <w:rPr>
          <w:rFonts w:asciiTheme="majorHAnsi" w:eastAsia="Times New Roman" w:hAnsiTheme="majorHAnsi" w:cstheme="majorHAnsi"/>
          <w:b/>
          <w:i/>
          <w:iCs/>
          <w:sz w:val="24"/>
          <w:szCs w:val="24"/>
          <w:lang w:eastAsia="nl-NL"/>
        </w:rPr>
      </w:pPr>
    </w:p>
    <w:p w:rsidR="00C70955" w:rsidRDefault="0009239E" w:rsidP="00302E4D">
      <w:pPr>
        <w:spacing w:after="0" w:line="240" w:lineRule="auto"/>
        <w:ind w:right="-270"/>
        <w:rPr>
          <w:rFonts w:asciiTheme="majorHAnsi" w:eastAsia="Times New Roman" w:hAnsiTheme="majorHAnsi" w:cstheme="majorHAnsi"/>
          <w:iCs/>
          <w:sz w:val="24"/>
          <w:szCs w:val="24"/>
          <w:lang w:eastAsia="nl-NL"/>
        </w:rPr>
      </w:pPr>
      <w:r>
        <w:rPr>
          <w:rFonts w:asciiTheme="majorHAnsi" w:eastAsia="Times New Roman" w:hAnsiTheme="majorHAnsi" w:cstheme="majorHAnsi"/>
          <w:b/>
          <w:iCs/>
          <w:sz w:val="24"/>
          <w:szCs w:val="24"/>
          <w:lang w:eastAsia="nl-NL"/>
        </w:rPr>
        <w:t>(B)</w:t>
      </w:r>
      <w:r w:rsidRPr="00C70955">
        <w:rPr>
          <w:rFonts w:asciiTheme="majorHAnsi" w:eastAsia="Times New Roman" w:hAnsiTheme="majorHAnsi" w:cstheme="majorHAnsi"/>
          <w:b/>
          <w:iCs/>
          <w:sz w:val="24"/>
          <w:szCs w:val="24"/>
          <w:lang w:eastAsia="nl-NL"/>
        </w:rPr>
        <w:t>Samenwerken binnen een studieteam</w:t>
      </w:r>
      <w:r>
        <w:rPr>
          <w:rFonts w:asciiTheme="majorHAnsi" w:eastAsia="Times New Roman" w:hAnsiTheme="majorHAnsi" w:cstheme="majorHAnsi"/>
          <w:iCs/>
          <w:sz w:val="24"/>
          <w:szCs w:val="24"/>
          <w:lang w:eastAsia="nl-NL"/>
        </w:rPr>
        <w:t xml:space="preserve"> in zowel jaar 1 als jaar 2</w:t>
      </w:r>
      <w:r w:rsidR="00C70955">
        <w:rPr>
          <w:rFonts w:asciiTheme="majorHAnsi" w:eastAsia="Times New Roman" w:hAnsiTheme="majorHAnsi" w:cstheme="majorHAnsi"/>
          <w:iCs/>
          <w:sz w:val="24"/>
          <w:szCs w:val="24"/>
          <w:lang w:eastAsia="nl-NL"/>
        </w:rPr>
        <w:t>. In het eerste jaar werden er studieteams gemaakt en moet je er met zijn allen voor zorgen dat opdrachten gemaakt worden en dat de samenwerking goed verloopt. Ik ben goed in samenwerken met mensen, dus voor mij was dit geen probleem. Ik heb mijn kennis en kunde overgedragen op de andere groepsleden. Kennis over bijvoorbeeld sporten en het ontwikkelen of geven van trainingen. Deze ervaring heb ik meegenomen vanaf mijn vorige opleiding CIOS Bewegingsagoog.</w:t>
      </w:r>
    </w:p>
    <w:p w:rsidR="00C70955" w:rsidRDefault="00C70955" w:rsidP="00302E4D">
      <w:pPr>
        <w:spacing w:after="0" w:line="240" w:lineRule="auto"/>
        <w:ind w:right="-270"/>
        <w:rPr>
          <w:rFonts w:asciiTheme="majorHAnsi" w:eastAsia="Times New Roman" w:hAnsiTheme="majorHAnsi" w:cstheme="majorHAnsi"/>
          <w:iCs/>
          <w:sz w:val="24"/>
          <w:szCs w:val="24"/>
          <w:lang w:eastAsia="nl-NL"/>
        </w:rPr>
      </w:pPr>
      <w:r>
        <w:rPr>
          <w:rFonts w:asciiTheme="majorHAnsi" w:eastAsia="Times New Roman" w:hAnsiTheme="majorHAnsi" w:cstheme="majorHAnsi"/>
          <w:iCs/>
          <w:sz w:val="24"/>
          <w:szCs w:val="24"/>
          <w:lang w:eastAsia="nl-NL"/>
        </w:rPr>
        <w:t xml:space="preserve">In het tweede studiejaar zat ik in een stageteam, om niet weer in het zelfde proces te vallen maar door te ontwikkelen heb ik ervoor gekozen om hierin wat meer initiatief te nemen. Dit initiatief nemen heb ik vooral toegepast in de communicatie richting de professionele medewerkers. Hier heb ik toen voor gekozen, omdat het werkveld waar ik stage liep erg interessant lijkt om zelf later ook aan de slag te gaan. Dit initiatief heb ik ook in het derde studiejaar genomen tijdens de West Ham United Game. Dit heb ik gedaan door groepsleider te zijn van een internationaal team. </w:t>
      </w:r>
    </w:p>
    <w:p w:rsidR="00C70955" w:rsidRPr="0009239E" w:rsidRDefault="00C70955" w:rsidP="00302E4D">
      <w:pPr>
        <w:spacing w:after="0" w:line="240" w:lineRule="auto"/>
        <w:ind w:right="-270"/>
        <w:rPr>
          <w:rFonts w:asciiTheme="majorHAnsi" w:eastAsia="Times New Roman" w:hAnsiTheme="majorHAnsi" w:cstheme="majorHAnsi"/>
          <w:iCs/>
          <w:sz w:val="24"/>
          <w:szCs w:val="24"/>
          <w:lang w:eastAsia="nl-NL"/>
        </w:rPr>
      </w:pPr>
    </w:p>
    <w:p w:rsidR="00B303E8" w:rsidRPr="00302E4D" w:rsidRDefault="00302E4D" w:rsidP="00302E4D">
      <w:pPr>
        <w:spacing w:after="0" w:line="240" w:lineRule="auto"/>
        <w:ind w:right="-270"/>
        <w:rPr>
          <w:rFonts w:asciiTheme="majorHAnsi" w:eastAsia="Times New Roman" w:hAnsiTheme="majorHAnsi" w:cstheme="majorHAnsi"/>
          <w:b/>
          <w:i/>
          <w:iCs/>
          <w:sz w:val="24"/>
          <w:szCs w:val="24"/>
          <w:lang w:eastAsia="nl-NL"/>
        </w:rPr>
      </w:pPr>
      <w:r w:rsidRPr="00302E4D">
        <w:rPr>
          <w:rFonts w:asciiTheme="majorHAnsi" w:eastAsia="Times New Roman" w:hAnsiTheme="majorHAnsi" w:cstheme="majorHAnsi"/>
          <w:b/>
          <w:i/>
          <w:iCs/>
          <w:sz w:val="24"/>
          <w:szCs w:val="24"/>
          <w:lang w:eastAsia="nl-NL"/>
        </w:rPr>
        <w:t>2.</w:t>
      </w:r>
      <w:r w:rsidR="00B303E8" w:rsidRPr="00302E4D">
        <w:rPr>
          <w:rFonts w:asciiTheme="majorHAnsi" w:eastAsia="Times New Roman" w:hAnsiTheme="majorHAnsi" w:cstheme="majorHAnsi"/>
          <w:b/>
          <w:i/>
          <w:iCs/>
          <w:sz w:val="24"/>
          <w:szCs w:val="24"/>
          <w:lang w:eastAsia="nl-NL"/>
        </w:rPr>
        <w:t xml:space="preserve">In welke mate beheers je deze competentie? </w:t>
      </w:r>
    </w:p>
    <w:p w:rsidR="00144290" w:rsidRDefault="00144290" w:rsidP="00B303E8">
      <w:pPr>
        <w:spacing w:after="0" w:line="240" w:lineRule="auto"/>
        <w:ind w:right="-270"/>
        <w:rPr>
          <w:rFonts w:asciiTheme="majorHAnsi" w:eastAsia="Times New Roman" w:hAnsiTheme="majorHAnsi" w:cstheme="majorHAnsi"/>
          <w:sz w:val="24"/>
          <w:szCs w:val="24"/>
          <w:lang w:eastAsia="nl-NL"/>
        </w:rPr>
      </w:pPr>
      <w:r>
        <w:rPr>
          <w:rFonts w:asciiTheme="majorHAnsi" w:eastAsia="Times New Roman" w:hAnsiTheme="majorHAnsi" w:cstheme="majorHAnsi"/>
          <w:sz w:val="24"/>
          <w:szCs w:val="24"/>
          <w:lang w:eastAsia="nl-NL"/>
        </w:rPr>
        <w:t xml:space="preserve">Niveau B, omdat ik binnen een team goed kan functioneren door mezelf te ontwikkelen en anderen hierbij te helpen. Ook heb ik me ontwikkeld in het </w:t>
      </w:r>
      <w:r w:rsidR="00CB49D8">
        <w:rPr>
          <w:rFonts w:asciiTheme="majorHAnsi" w:eastAsia="Times New Roman" w:hAnsiTheme="majorHAnsi" w:cstheme="majorHAnsi"/>
          <w:sz w:val="24"/>
          <w:szCs w:val="24"/>
          <w:lang w:eastAsia="nl-NL"/>
        </w:rPr>
        <w:t xml:space="preserve">overdragen van ervaringen uit eerder gebeurtenissen en ben ik bezig mezelf te ontwikkelen op de gegeven kritiek vanuit het Vitale Stad projectteam. </w:t>
      </w:r>
    </w:p>
    <w:p w:rsidR="00CB49D8" w:rsidRPr="00302E4D" w:rsidRDefault="00CB49D8" w:rsidP="00B303E8">
      <w:pPr>
        <w:spacing w:after="0" w:line="240" w:lineRule="auto"/>
        <w:ind w:right="-270"/>
        <w:rPr>
          <w:rFonts w:asciiTheme="majorHAnsi" w:eastAsia="Times New Roman" w:hAnsiTheme="majorHAnsi" w:cstheme="majorHAnsi"/>
          <w:sz w:val="24"/>
          <w:szCs w:val="24"/>
          <w:lang w:eastAsia="nl-NL"/>
        </w:rPr>
      </w:pPr>
    </w:p>
    <w:p w:rsidR="00B303E8" w:rsidRPr="00302E4D" w:rsidRDefault="00302E4D" w:rsidP="00302E4D">
      <w:pPr>
        <w:spacing w:after="0" w:line="240" w:lineRule="auto"/>
        <w:ind w:right="-270"/>
        <w:rPr>
          <w:rFonts w:asciiTheme="majorHAnsi" w:eastAsia="Times New Roman" w:hAnsiTheme="majorHAnsi" w:cstheme="majorHAnsi"/>
          <w:b/>
          <w:i/>
          <w:iCs/>
          <w:sz w:val="24"/>
          <w:szCs w:val="24"/>
          <w:lang w:eastAsia="nl-NL"/>
        </w:rPr>
      </w:pPr>
      <w:r w:rsidRPr="00302E4D">
        <w:rPr>
          <w:rFonts w:asciiTheme="majorHAnsi" w:eastAsia="Times New Roman" w:hAnsiTheme="majorHAnsi" w:cstheme="majorHAnsi"/>
          <w:b/>
          <w:i/>
          <w:iCs/>
          <w:sz w:val="24"/>
          <w:szCs w:val="24"/>
          <w:lang w:eastAsia="nl-NL"/>
        </w:rPr>
        <w:t>3.</w:t>
      </w:r>
      <w:r w:rsidR="00B303E8" w:rsidRPr="00302E4D">
        <w:rPr>
          <w:rFonts w:asciiTheme="majorHAnsi" w:eastAsia="Times New Roman" w:hAnsiTheme="majorHAnsi" w:cstheme="majorHAnsi"/>
          <w:b/>
          <w:i/>
          <w:iCs/>
          <w:sz w:val="24"/>
          <w:szCs w:val="24"/>
          <w:lang w:eastAsia="nl-NL"/>
        </w:rPr>
        <w:t xml:space="preserve">Waaruit blijkt dat je deze competentie hebt behaald? </w:t>
      </w:r>
    </w:p>
    <w:p w:rsidR="00E54C05" w:rsidRPr="001A11A7" w:rsidRDefault="00CB49D8" w:rsidP="00B303E8">
      <w:pPr>
        <w:rPr>
          <w:rFonts w:asciiTheme="majorHAnsi" w:eastAsiaTheme="majorEastAsia" w:hAnsiTheme="majorHAnsi" w:cstheme="majorHAnsi"/>
          <w:color w:val="2F5496" w:themeColor="accent1" w:themeShade="BF"/>
          <w:sz w:val="32"/>
          <w:szCs w:val="32"/>
        </w:rPr>
      </w:pPr>
      <w:r w:rsidRPr="00CB49D8">
        <w:rPr>
          <w:rFonts w:asciiTheme="majorHAnsi" w:hAnsiTheme="majorHAnsi" w:cstheme="majorHAnsi"/>
          <w:sz w:val="24"/>
          <w:lang w:eastAsia="nl-NL"/>
        </w:rPr>
        <w:t xml:space="preserve">Omdat teamgenoten binnen de vitale stad zien dat ik me ontwikkel op de kritiek en positieve punten die zijn gegeven tijdens de meerdere peer-assessments. Ook merk ik aan mezelf dat ik </w:t>
      </w:r>
      <w:r>
        <w:rPr>
          <w:rFonts w:asciiTheme="majorHAnsi" w:hAnsiTheme="majorHAnsi" w:cstheme="majorHAnsi"/>
          <w:sz w:val="24"/>
          <w:lang w:eastAsia="nl-NL"/>
        </w:rPr>
        <w:t>mezelf ontwikkel in het werken in een team. Voorbeelden hiervan heb ik hierboven al toegelicht</w:t>
      </w:r>
      <w:r w:rsidRPr="00CB49D8">
        <w:rPr>
          <w:rFonts w:asciiTheme="majorHAnsi" w:hAnsiTheme="majorHAnsi" w:cstheme="majorHAnsi"/>
          <w:sz w:val="24"/>
          <w:lang w:eastAsia="nl-NL"/>
        </w:rPr>
        <w:t xml:space="preserve"> </w:t>
      </w:r>
      <w:r w:rsidR="00B303E8" w:rsidRPr="001A11A7">
        <w:rPr>
          <w:rFonts w:asciiTheme="majorHAnsi" w:hAnsiTheme="majorHAnsi" w:cstheme="majorHAnsi"/>
          <w:lang w:eastAsia="nl-NL"/>
        </w:rPr>
        <w:br w:type="page"/>
      </w:r>
    </w:p>
    <w:p w:rsidR="00B303E8" w:rsidRDefault="00B303E8" w:rsidP="00B303E8">
      <w:pPr>
        <w:pStyle w:val="Kop1"/>
      </w:pPr>
      <w:bookmarkStart w:id="4" w:name="_Toc534723497"/>
      <w:r>
        <w:lastRenderedPageBreak/>
        <w:t>Competentie 4 Communiceert optimaal</w:t>
      </w:r>
      <w:bookmarkEnd w:id="4"/>
    </w:p>
    <w:p w:rsidR="00B530CE" w:rsidRPr="00C17EC3" w:rsidRDefault="00B303E8" w:rsidP="00C17EC3">
      <w:pPr>
        <w:rPr>
          <w:i/>
        </w:rPr>
      </w:pPr>
      <w:r w:rsidRPr="00B303E8">
        <w:rPr>
          <w:i/>
        </w:rPr>
        <w:t>De Sportkundige verwoordt, zowel in de Nederlandse als Engelse taal, de eigen visie, plannen en besluiten mondeling en schriftelijk en benut hierbij verschillende (digitale) communicatiemiddelen.</w:t>
      </w:r>
    </w:p>
    <w:p w:rsidR="00C17EC3" w:rsidRPr="00302E4D" w:rsidRDefault="00C17EC3" w:rsidP="00C17EC3">
      <w:pPr>
        <w:spacing w:after="0" w:line="240" w:lineRule="auto"/>
        <w:ind w:right="-270"/>
        <w:rPr>
          <w:rFonts w:asciiTheme="majorHAnsi" w:eastAsia="Times New Roman" w:hAnsiTheme="majorHAnsi" w:cstheme="majorHAnsi"/>
          <w:b/>
          <w:i/>
          <w:iCs/>
          <w:sz w:val="24"/>
          <w:szCs w:val="24"/>
          <w:lang w:eastAsia="nl-NL"/>
        </w:rPr>
      </w:pPr>
      <w:r w:rsidRPr="00302E4D">
        <w:rPr>
          <w:rFonts w:asciiTheme="majorHAnsi" w:eastAsia="Times New Roman" w:hAnsiTheme="majorHAnsi" w:cstheme="majorHAnsi"/>
          <w:b/>
          <w:i/>
          <w:iCs/>
          <w:sz w:val="24"/>
          <w:szCs w:val="24"/>
          <w:lang w:eastAsia="nl-NL"/>
        </w:rPr>
        <w:t xml:space="preserve">1.Hoe zag jouw ontwikkeling en leerproces er ten aanzien van de competentie uit? </w:t>
      </w:r>
    </w:p>
    <w:p w:rsidR="00C17EC3" w:rsidRDefault="00C17EC3" w:rsidP="00C17EC3">
      <w:pPr>
        <w:spacing w:after="0" w:line="240" w:lineRule="auto"/>
        <w:ind w:right="-270"/>
        <w:rPr>
          <w:rFonts w:asciiTheme="majorHAnsi" w:hAnsiTheme="majorHAnsi" w:cstheme="majorHAnsi"/>
          <w:sz w:val="24"/>
          <w:szCs w:val="20"/>
        </w:rPr>
      </w:pPr>
      <w:r w:rsidRPr="00302E4D">
        <w:rPr>
          <w:rFonts w:asciiTheme="majorHAnsi" w:hAnsiTheme="majorHAnsi" w:cstheme="majorHAnsi"/>
          <w:sz w:val="24"/>
          <w:szCs w:val="20"/>
        </w:rPr>
        <w:t>Naast mijn trainerschap bij vv ONB organiseer ik samen met een commissie het jaarlijkse voetbaltoernooi. Omdat ik projecteider voor dit toernooi ben doe ik ook het mailcontact met gastteams maar heb ik ook contact met andere partijen die hierbij betrokken zijn. Zo kan je denken aan de EHBO die de hele week geregeld moet zijn, het barpersoneel, vrijwilligers voor de wedstrijdtafel, bezetting bij side event 'auto schieten', mensen voor het bakken van de hamburgers enzovoort. Naast deze externe communicatie doe ik ook veel interne communicatie waarbij je kan denken aan het aansturen van commissieleden. Bijvoorbeeld het regelen van sponsoren en prijzen voor het toernooi. Naast dit alles hebben we ook vaak vergaderingen die ik leid, om ervoor te zorgen dat alle dingen geregeld worden en er weer een goed toernooi staat. </w:t>
      </w:r>
    </w:p>
    <w:p w:rsidR="00C17EC3" w:rsidRPr="00302E4D" w:rsidRDefault="00C17EC3" w:rsidP="00C17EC3">
      <w:pPr>
        <w:spacing w:after="0" w:line="240" w:lineRule="auto"/>
        <w:ind w:right="-270"/>
        <w:rPr>
          <w:rFonts w:asciiTheme="majorHAnsi" w:hAnsiTheme="majorHAnsi" w:cstheme="majorHAnsi"/>
          <w:sz w:val="24"/>
          <w:szCs w:val="20"/>
        </w:rPr>
      </w:pPr>
    </w:p>
    <w:p w:rsidR="00C17EC3" w:rsidRDefault="00C17EC3" w:rsidP="00C17EC3">
      <w:pPr>
        <w:spacing w:after="78" w:line="240" w:lineRule="auto"/>
        <w:rPr>
          <w:rFonts w:asciiTheme="majorHAnsi" w:eastAsia="Times New Roman" w:hAnsiTheme="majorHAnsi" w:cstheme="majorHAnsi"/>
          <w:sz w:val="24"/>
          <w:szCs w:val="20"/>
          <w:lang w:eastAsia="nl-NL"/>
        </w:rPr>
      </w:pPr>
      <w:r w:rsidRPr="00302E4D">
        <w:rPr>
          <w:rFonts w:asciiTheme="majorHAnsi" w:eastAsia="Times New Roman" w:hAnsiTheme="majorHAnsi" w:cstheme="majorHAnsi"/>
          <w:sz w:val="24"/>
          <w:szCs w:val="20"/>
          <w:lang w:eastAsia="nl-NL"/>
        </w:rPr>
        <w:t>De taak van mij in deze verantwoording is de communicatie zo te laten verlopen dat de belangrijke taken voor het toernooi geregeld zijn. Om deze communicatie goed te laten verlopen gebruik ik hiervoor verschillende applicaties. Voor de interne communicatie maak ik vooral gebruik van de whatsapp-groep die daarvoor bestemd is. Waar je bij interne communicatie ook aan kan denken is het app-contact met de vrijwilligers die de bezetting van de auto's en de wedstrijdtafel vullen.</w:t>
      </w:r>
      <w:r>
        <w:rPr>
          <w:rFonts w:asciiTheme="majorHAnsi" w:eastAsia="Times New Roman" w:hAnsiTheme="majorHAnsi" w:cstheme="majorHAnsi"/>
          <w:sz w:val="24"/>
          <w:szCs w:val="20"/>
          <w:lang w:eastAsia="nl-NL"/>
        </w:rPr>
        <w:t xml:space="preserve"> </w:t>
      </w:r>
      <w:r w:rsidRPr="00302E4D">
        <w:rPr>
          <w:rFonts w:asciiTheme="majorHAnsi" w:eastAsia="Times New Roman" w:hAnsiTheme="majorHAnsi" w:cstheme="majorHAnsi"/>
          <w:sz w:val="24"/>
          <w:szCs w:val="20"/>
          <w:lang w:eastAsia="nl-NL"/>
        </w:rPr>
        <w:t>Wanneer het gaat om externe communicatie gebruik ik de mail die hiervoor speciaal is aangemaakt. Zo ontvangen de gastteams de uitnodiging en daarbij een bevestiging op de mail. Ook wanneer het toernooi bijna nadert ontvangen de teams een herinnering met de gegevens wanneer de teams aanwezig moeten zijn.</w:t>
      </w:r>
      <w:r>
        <w:rPr>
          <w:rFonts w:asciiTheme="majorHAnsi" w:eastAsia="Times New Roman" w:hAnsiTheme="majorHAnsi" w:cstheme="majorHAnsi"/>
          <w:sz w:val="24"/>
          <w:szCs w:val="20"/>
          <w:lang w:eastAsia="nl-NL"/>
        </w:rPr>
        <w:t xml:space="preserve"> </w:t>
      </w:r>
      <w:r w:rsidRPr="00302E4D">
        <w:rPr>
          <w:rFonts w:asciiTheme="majorHAnsi" w:eastAsia="Times New Roman" w:hAnsiTheme="majorHAnsi" w:cstheme="majorHAnsi"/>
          <w:sz w:val="24"/>
          <w:szCs w:val="20"/>
          <w:lang w:eastAsia="nl-NL"/>
        </w:rPr>
        <w:t>Naast deze manieren van communicatie richtte ik me ook op persoonlijk contact. Zo heb ik binnen de vereniging een groot netwerk aan mensen die eventueel wat voor me kunnen betekenen. Daarnaast is het ook een stuk socialer om mensen persoonlijk aan te spreken.</w:t>
      </w:r>
    </w:p>
    <w:p w:rsidR="00C17EC3" w:rsidRDefault="00C17EC3" w:rsidP="00C17EC3">
      <w:pPr>
        <w:spacing w:after="0" w:line="240" w:lineRule="auto"/>
        <w:ind w:right="-270"/>
        <w:rPr>
          <w:rFonts w:asciiTheme="majorHAnsi" w:eastAsia="Times New Roman" w:hAnsiTheme="majorHAnsi" w:cstheme="majorHAnsi"/>
          <w:b/>
          <w:i/>
          <w:iCs/>
          <w:sz w:val="24"/>
          <w:szCs w:val="24"/>
          <w:lang w:eastAsia="nl-NL"/>
        </w:rPr>
      </w:pPr>
    </w:p>
    <w:p w:rsidR="00C17EC3" w:rsidRPr="00302E4D" w:rsidRDefault="00C17EC3" w:rsidP="00C17EC3">
      <w:pPr>
        <w:spacing w:after="0" w:line="240" w:lineRule="auto"/>
        <w:ind w:right="-270"/>
        <w:rPr>
          <w:rFonts w:asciiTheme="majorHAnsi" w:eastAsia="Times New Roman" w:hAnsiTheme="majorHAnsi" w:cstheme="majorHAnsi"/>
          <w:b/>
          <w:i/>
          <w:iCs/>
          <w:sz w:val="24"/>
          <w:szCs w:val="24"/>
          <w:lang w:eastAsia="nl-NL"/>
        </w:rPr>
      </w:pPr>
      <w:r w:rsidRPr="00302E4D">
        <w:rPr>
          <w:rFonts w:asciiTheme="majorHAnsi" w:eastAsia="Times New Roman" w:hAnsiTheme="majorHAnsi" w:cstheme="majorHAnsi"/>
          <w:b/>
          <w:i/>
          <w:iCs/>
          <w:sz w:val="24"/>
          <w:szCs w:val="24"/>
          <w:lang w:eastAsia="nl-NL"/>
        </w:rPr>
        <w:t xml:space="preserve">2.In welke mate beheers je deze competentie? </w:t>
      </w:r>
    </w:p>
    <w:p w:rsidR="00C17EC3" w:rsidRDefault="00C17EC3" w:rsidP="00C17EC3">
      <w:pPr>
        <w:spacing w:after="0" w:line="240" w:lineRule="auto"/>
        <w:ind w:right="-270"/>
        <w:rPr>
          <w:rFonts w:asciiTheme="majorHAnsi" w:eastAsia="Times New Roman" w:hAnsiTheme="majorHAnsi" w:cstheme="majorHAnsi"/>
          <w:sz w:val="24"/>
          <w:szCs w:val="24"/>
          <w:lang w:eastAsia="nl-NL"/>
        </w:rPr>
      </w:pPr>
      <w:r>
        <w:rPr>
          <w:rFonts w:asciiTheme="majorHAnsi" w:eastAsia="Times New Roman" w:hAnsiTheme="majorHAnsi" w:cstheme="majorHAnsi"/>
          <w:sz w:val="24"/>
          <w:szCs w:val="24"/>
          <w:lang w:eastAsia="nl-NL"/>
        </w:rPr>
        <w:t>De contacten verwerven zowel intern als extern, waarbij het belangrijkste is om de bezetting van het team rond te krijgen. Hiermee bedoel ik de poules vol krijgen maar ook de vrijwilligers binnen de eigen vereniging. Door intensief contact te zoeken met andere verenigingen en besturen van die vereniging en het samenwerken binnen vv ONB ben ik betrokken in samenwerkingen met vele partijen. Omdat dit niet alleen reikt binnen eigen omgeving maar eigenlijk door het hele noorden beheers ik deze competentie op niveau B. Ik probeer met het uitnodigen ook een compensatie in werking te stellen. Bijvoorbeeld wanneer een vereniging veel teams levert, promoot ik hun toernooi intensief bij de team van vv ONB. Zo helpen we elkaar.</w:t>
      </w:r>
    </w:p>
    <w:p w:rsidR="00C17EC3" w:rsidRPr="00302E4D" w:rsidRDefault="00C17EC3" w:rsidP="00C17EC3">
      <w:pPr>
        <w:spacing w:after="0" w:line="240" w:lineRule="auto"/>
        <w:ind w:right="-270"/>
        <w:rPr>
          <w:rFonts w:asciiTheme="majorHAnsi" w:eastAsia="Times New Roman" w:hAnsiTheme="majorHAnsi" w:cstheme="majorHAnsi"/>
          <w:sz w:val="24"/>
          <w:szCs w:val="24"/>
          <w:lang w:eastAsia="nl-NL"/>
        </w:rPr>
      </w:pPr>
    </w:p>
    <w:p w:rsidR="00C17EC3" w:rsidRPr="00302E4D" w:rsidRDefault="00C17EC3" w:rsidP="00C17EC3">
      <w:pPr>
        <w:spacing w:after="0" w:line="240" w:lineRule="auto"/>
        <w:ind w:right="-270"/>
        <w:rPr>
          <w:rFonts w:asciiTheme="majorHAnsi" w:eastAsia="Times New Roman" w:hAnsiTheme="majorHAnsi" w:cstheme="majorHAnsi"/>
          <w:b/>
          <w:i/>
          <w:iCs/>
          <w:sz w:val="24"/>
          <w:szCs w:val="24"/>
          <w:lang w:eastAsia="nl-NL"/>
        </w:rPr>
      </w:pPr>
      <w:r w:rsidRPr="00302E4D">
        <w:rPr>
          <w:rFonts w:asciiTheme="majorHAnsi" w:eastAsia="Times New Roman" w:hAnsiTheme="majorHAnsi" w:cstheme="majorHAnsi"/>
          <w:b/>
          <w:i/>
          <w:iCs/>
          <w:sz w:val="24"/>
          <w:szCs w:val="24"/>
          <w:lang w:eastAsia="nl-NL"/>
        </w:rPr>
        <w:t xml:space="preserve">3.Waaruit blijkt dat je deze competentie hebt behaald? </w:t>
      </w:r>
    </w:p>
    <w:p w:rsidR="00C17EC3" w:rsidRPr="001A11A7" w:rsidRDefault="00C17EC3" w:rsidP="00C17EC3">
      <w:pPr>
        <w:rPr>
          <w:rFonts w:asciiTheme="majorHAnsi" w:eastAsiaTheme="majorEastAsia" w:hAnsiTheme="majorHAnsi" w:cstheme="majorHAnsi"/>
          <w:color w:val="2F5496" w:themeColor="accent1" w:themeShade="BF"/>
          <w:sz w:val="32"/>
          <w:szCs w:val="32"/>
        </w:rPr>
      </w:pPr>
      <w:r w:rsidRPr="001A11A7">
        <w:rPr>
          <w:rFonts w:asciiTheme="majorHAnsi" w:hAnsiTheme="majorHAnsi" w:cstheme="majorHAnsi"/>
          <w:sz w:val="24"/>
          <w:lang w:eastAsia="nl-NL"/>
        </w:rPr>
        <w:t>Door de organisatie van dit toernooi een aantal jaren te doen, kom ik steeds vaker bekende mensen tegen. Ook zijn er mensen van andere verenigingen die ik nog nooit heb gezien die zoeken naar Marco Smit. Dit komt door de bekendheid bij andere verenigingen door het intensieve contact</w:t>
      </w:r>
      <w:r>
        <w:rPr>
          <w:rFonts w:asciiTheme="majorHAnsi" w:hAnsiTheme="majorHAnsi" w:cstheme="majorHAnsi"/>
          <w:sz w:val="24"/>
          <w:lang w:eastAsia="nl-NL"/>
        </w:rPr>
        <w:t>. De bekendheid van mij heb ik ook te danken aan het toernooi zelf wat al 25 jaar georganiseerd is. Ik heb daar dus gebruik van kunnen en mogen maken. Wanneer het een onbekender toernooi zou zijn, was dit moeilijker geweest natuurlijk. Maar dat houd niet in dat ik er niet trots op ben.</w:t>
      </w:r>
      <w:r w:rsidRPr="001A11A7">
        <w:rPr>
          <w:rFonts w:asciiTheme="majorHAnsi" w:hAnsiTheme="majorHAnsi" w:cstheme="majorHAnsi"/>
          <w:lang w:eastAsia="nl-NL"/>
        </w:rPr>
        <w:br w:type="page"/>
      </w:r>
    </w:p>
    <w:p w:rsidR="00B303E8" w:rsidRPr="00C17EC3" w:rsidRDefault="00B303E8" w:rsidP="00C17EC3">
      <w:pPr>
        <w:pStyle w:val="Kop1"/>
        <w:rPr>
          <w:color w:val="auto"/>
        </w:rPr>
      </w:pPr>
      <w:bookmarkStart w:id="5" w:name="_Toc534723498"/>
      <w:r>
        <w:lastRenderedPageBreak/>
        <w:t>Competentie 5 Handelt adequaat in een internationale en interculturele omgeving</w:t>
      </w:r>
      <w:bookmarkEnd w:id="5"/>
    </w:p>
    <w:p w:rsidR="00E54C05" w:rsidRPr="0018347A" w:rsidRDefault="00B303E8" w:rsidP="00E54C05">
      <w:pPr>
        <w:rPr>
          <w:rFonts w:asciiTheme="majorHAnsi" w:hAnsiTheme="majorHAnsi" w:cstheme="majorHAnsi"/>
          <w:sz w:val="36"/>
          <w:szCs w:val="36"/>
        </w:rPr>
      </w:pPr>
      <w:r w:rsidRPr="00346744">
        <w:rPr>
          <w:rFonts w:asciiTheme="majorHAnsi" w:hAnsiTheme="majorHAnsi" w:cstheme="majorHAnsi"/>
          <w:i/>
        </w:rPr>
        <w:t>De Sportkundige toont sensitiviteit en betrokkenheid op basis van kennis van politieke-, sociaal-culturele- en economische ontwikkelingen en onderlinge afhankelijkheid van landen en regio’s. Hij handelt in de praktijk vanuit begrip, respect en empathie voor diversiteit en kan deze omzetten in een meerwaarde.</w:t>
      </w:r>
    </w:p>
    <w:p w:rsidR="00E54C05" w:rsidRPr="00346744" w:rsidRDefault="00346744" w:rsidP="00346744">
      <w:pPr>
        <w:spacing w:after="0" w:line="240" w:lineRule="auto"/>
        <w:ind w:right="-270"/>
        <w:rPr>
          <w:rFonts w:asciiTheme="majorHAnsi" w:eastAsia="Times New Roman" w:hAnsiTheme="majorHAnsi" w:cstheme="majorHAnsi"/>
          <w:b/>
          <w:i/>
          <w:iCs/>
          <w:sz w:val="24"/>
          <w:szCs w:val="24"/>
          <w:lang w:eastAsia="nl-NL"/>
        </w:rPr>
      </w:pPr>
      <w:r w:rsidRPr="00346744">
        <w:rPr>
          <w:rFonts w:asciiTheme="majorHAnsi" w:eastAsia="Times New Roman" w:hAnsiTheme="majorHAnsi" w:cstheme="majorHAnsi"/>
          <w:b/>
          <w:i/>
          <w:iCs/>
          <w:sz w:val="24"/>
          <w:szCs w:val="24"/>
          <w:lang w:eastAsia="nl-NL"/>
        </w:rPr>
        <w:t>1.</w:t>
      </w:r>
      <w:r w:rsidR="00E54C05" w:rsidRPr="00346744">
        <w:rPr>
          <w:rFonts w:asciiTheme="majorHAnsi" w:eastAsia="Times New Roman" w:hAnsiTheme="majorHAnsi" w:cstheme="majorHAnsi"/>
          <w:b/>
          <w:i/>
          <w:iCs/>
          <w:sz w:val="24"/>
          <w:szCs w:val="24"/>
          <w:lang w:eastAsia="nl-NL"/>
        </w:rPr>
        <w:t xml:space="preserve">Hoe zag jouw ontwikkeling en leerproces er ten aanzien van de competentie uit? </w:t>
      </w:r>
    </w:p>
    <w:p w:rsidR="00AC07CF" w:rsidRDefault="0018347A" w:rsidP="00346744">
      <w:pPr>
        <w:pStyle w:val="Normaalweb"/>
        <w:spacing w:before="0" w:beforeAutospacing="0" w:after="78" w:afterAutospacing="0"/>
        <w:rPr>
          <w:rFonts w:asciiTheme="majorHAnsi" w:hAnsiTheme="majorHAnsi" w:cstheme="majorHAnsi"/>
          <w:szCs w:val="20"/>
        </w:rPr>
      </w:pPr>
      <w:r w:rsidRPr="00AC07CF">
        <w:rPr>
          <w:rFonts w:asciiTheme="majorHAnsi" w:hAnsiTheme="majorHAnsi" w:cstheme="majorHAnsi"/>
          <w:b/>
          <w:i/>
          <w:szCs w:val="20"/>
        </w:rPr>
        <w:t>(A)</w:t>
      </w:r>
      <w:r w:rsidR="00346744" w:rsidRPr="0018347A">
        <w:rPr>
          <w:rFonts w:asciiTheme="majorHAnsi" w:hAnsiTheme="majorHAnsi" w:cstheme="majorHAnsi"/>
          <w:szCs w:val="20"/>
        </w:rPr>
        <w:t xml:space="preserve">Tijdens de </w:t>
      </w:r>
      <w:r w:rsidR="00346744" w:rsidRPr="00AC07CF">
        <w:rPr>
          <w:rFonts w:asciiTheme="majorHAnsi" w:hAnsiTheme="majorHAnsi" w:cstheme="majorHAnsi"/>
          <w:b/>
          <w:szCs w:val="20"/>
        </w:rPr>
        <w:t>Great North Run</w:t>
      </w:r>
      <w:r w:rsidR="00346744" w:rsidRPr="0018347A">
        <w:rPr>
          <w:rFonts w:asciiTheme="majorHAnsi" w:hAnsiTheme="majorHAnsi" w:cstheme="majorHAnsi"/>
          <w:szCs w:val="20"/>
        </w:rPr>
        <w:t xml:space="preserve"> dit jaar op school heb ik gewerkt met mensen uit verschillende culturen en landen. Tijdens dit project leerde ik omgaan met mensen en deze verschillen. Ik zat in de groep bij 2 andere Nederlanders, een Duitser en een Bulgaar die in Engeland studeert. Waar ik vooral de verschillen merkte was met de Bulgaar, hij wilde met alles wat hij deed 5x checken of het wel goed was. Dit was op sommige momenten wel vervelend, omdat wij als Nederlanders en de Duitser het in die groep wel goed vonden zodra we een voldoende haalden. Op een gegeven zijn we hier met zijn allen over in gesprek gegaan en kwamen we erachter dat de beloning van deze week heel verschillend in elkaar zat. De Bulgaar uit Engeland kreeg voor de gehele week 6 credits en wij als andere teamleden maar 1. Daarbij kwam ook dat wij als Nederlanders alleen aanwezig moesten zijn en maar de helft van de punten hoefden te halen. Waar het bij de Bulgaar zo zat dat hij er ook nog een essay bij moest maken en andere opdrachten. Dit bleek niet de enige reden te zijn maar het kwam er ook op neer dat hij naast de grotere opdracht ook vanuit zichzelf preciezer was.</w:t>
      </w:r>
      <w:r w:rsidR="003C6245">
        <w:rPr>
          <w:rFonts w:asciiTheme="majorHAnsi" w:hAnsiTheme="majorHAnsi" w:cstheme="majorHAnsi"/>
          <w:szCs w:val="20"/>
        </w:rPr>
        <w:t xml:space="preserve"> Eén</w:t>
      </w:r>
      <w:r>
        <w:rPr>
          <w:rFonts w:asciiTheme="majorHAnsi" w:hAnsiTheme="majorHAnsi" w:cstheme="majorHAnsi"/>
          <w:szCs w:val="20"/>
        </w:rPr>
        <w:t xml:space="preserve"> van de voorbeelden is de video tijdens</w:t>
      </w:r>
      <w:r w:rsidR="00346744" w:rsidRPr="0018347A">
        <w:rPr>
          <w:rFonts w:asciiTheme="majorHAnsi" w:hAnsiTheme="majorHAnsi" w:cstheme="majorHAnsi"/>
          <w:szCs w:val="20"/>
        </w:rPr>
        <w:t xml:space="preserve"> de internationale game over de marathon in een zelfgekozen plaats. Waar de andere teams al lang en breed naar huis waren, was ons team nog druk bezig met de video. Na 2 uren het script maken en het bedenken wat er gezegd moest worden gingen we naar buiten.</w:t>
      </w:r>
    </w:p>
    <w:p w:rsidR="003C6245" w:rsidRDefault="003C6245" w:rsidP="00346744">
      <w:pPr>
        <w:pStyle w:val="Normaalweb"/>
        <w:spacing w:before="0" w:beforeAutospacing="0" w:after="78" w:afterAutospacing="0"/>
        <w:rPr>
          <w:rFonts w:asciiTheme="majorHAnsi" w:hAnsiTheme="majorHAnsi" w:cstheme="majorHAnsi"/>
          <w:szCs w:val="20"/>
        </w:rPr>
      </w:pPr>
    </w:p>
    <w:p w:rsidR="0018347A" w:rsidRPr="0018347A" w:rsidRDefault="0018347A" w:rsidP="00346744">
      <w:pPr>
        <w:pStyle w:val="Normaalweb"/>
        <w:spacing w:before="0" w:beforeAutospacing="0" w:after="78" w:afterAutospacing="0"/>
        <w:rPr>
          <w:rFonts w:asciiTheme="majorHAnsi" w:hAnsiTheme="majorHAnsi" w:cstheme="majorHAnsi"/>
          <w:szCs w:val="20"/>
        </w:rPr>
      </w:pPr>
      <w:r w:rsidRPr="00AC07CF">
        <w:rPr>
          <w:rFonts w:asciiTheme="majorHAnsi" w:hAnsiTheme="majorHAnsi" w:cstheme="majorHAnsi"/>
          <w:b/>
          <w:i/>
          <w:szCs w:val="20"/>
        </w:rPr>
        <w:t>(B)</w:t>
      </w:r>
      <w:r w:rsidRPr="0018347A">
        <w:rPr>
          <w:rFonts w:asciiTheme="majorHAnsi" w:hAnsiTheme="majorHAnsi" w:cstheme="majorHAnsi"/>
          <w:szCs w:val="20"/>
        </w:rPr>
        <w:t xml:space="preserve">Tijdens de </w:t>
      </w:r>
      <w:r w:rsidRPr="00AC07CF">
        <w:rPr>
          <w:rFonts w:asciiTheme="majorHAnsi" w:hAnsiTheme="majorHAnsi" w:cstheme="majorHAnsi"/>
          <w:b/>
          <w:szCs w:val="20"/>
        </w:rPr>
        <w:t>West Ham United Game</w:t>
      </w:r>
      <w:r w:rsidRPr="0018347A">
        <w:rPr>
          <w:rFonts w:asciiTheme="majorHAnsi" w:hAnsiTheme="majorHAnsi" w:cstheme="majorHAnsi"/>
          <w:szCs w:val="20"/>
        </w:rPr>
        <w:t xml:space="preserve"> heb ik</w:t>
      </w:r>
      <w:r>
        <w:rPr>
          <w:rFonts w:asciiTheme="majorHAnsi" w:hAnsiTheme="majorHAnsi" w:cstheme="majorHAnsi"/>
          <w:szCs w:val="20"/>
        </w:rPr>
        <w:t xml:space="preserve"> samen met de andere Nederlandse student de leiding genomen in de groep. Deze groep bestond uit: 1 Zwitser, 1 Zuid-Afrikaanse, 1 Duitser, 1 Zuid-Koreaanse, 1 Deense, 2 Nederlanders. Ik heb de leiding genomen om verschillende redenen, ik wilde aan de ene kant misverstanden voorkomen binnen de groep zoals die waren ontstaan bij de game van het vorige jaar. Daarnaast wilde ik heel graag mijn eigen Engelse taal verbeteren. Door groepsleider te zijn in een internationale game word </w:t>
      </w:r>
      <w:r w:rsidR="00AC07CF">
        <w:rPr>
          <w:rFonts w:asciiTheme="majorHAnsi" w:hAnsiTheme="majorHAnsi" w:cstheme="majorHAnsi"/>
          <w:szCs w:val="20"/>
        </w:rPr>
        <w:t>j</w:t>
      </w:r>
      <w:r>
        <w:rPr>
          <w:rFonts w:asciiTheme="majorHAnsi" w:hAnsiTheme="majorHAnsi" w:cstheme="majorHAnsi"/>
          <w:szCs w:val="20"/>
        </w:rPr>
        <w:t xml:space="preserve">e gedwongen om de Engelse taal te spreken. </w:t>
      </w:r>
      <w:r w:rsidR="00AC07CF">
        <w:rPr>
          <w:rFonts w:asciiTheme="majorHAnsi" w:hAnsiTheme="majorHAnsi" w:cstheme="majorHAnsi"/>
          <w:szCs w:val="20"/>
        </w:rPr>
        <w:t xml:space="preserve">Ook had ik gevraagd aan de Nederlandse student niet te luisteren naar mij wanneer ik iets vroeg in het Nederlands. Aan het begin van deze week kwamen de woorden en zinnen uit mijn mond alsof ik stotterde en het leek alsof ik dronken was. Na 2 a 3 dagen werd het gemakkelijker om me verstaanbaar te maken bij de groep en werd ik op 1 of andere manier ook meer aanwezig binnen de groep. Waar ik normaal twijfelde om iets te zeggen, omdat ik me niet verstaanbaar kon maken, deed ik het nu gewoon omdat ik wist dat ze het zouden begrijpen. </w:t>
      </w:r>
    </w:p>
    <w:p w:rsidR="00E54C05" w:rsidRPr="0018347A" w:rsidRDefault="00E54C05" w:rsidP="00346744">
      <w:pPr>
        <w:spacing w:after="0" w:line="240" w:lineRule="auto"/>
        <w:ind w:right="-270"/>
        <w:rPr>
          <w:rFonts w:ascii="Helvetica Neue" w:eastAsia="Times New Roman" w:hAnsi="Helvetica Neue" w:cs="Arial"/>
          <w:color w:val="111111"/>
          <w:sz w:val="24"/>
          <w:szCs w:val="24"/>
          <w:lang w:eastAsia="nl-NL"/>
        </w:rPr>
      </w:pPr>
    </w:p>
    <w:p w:rsidR="00E54C05" w:rsidRPr="00346744" w:rsidRDefault="00346744" w:rsidP="00346744">
      <w:pPr>
        <w:spacing w:after="0" w:line="240" w:lineRule="auto"/>
        <w:ind w:right="-270"/>
        <w:rPr>
          <w:rFonts w:asciiTheme="majorHAnsi" w:eastAsia="Times New Roman" w:hAnsiTheme="majorHAnsi" w:cstheme="majorHAnsi"/>
          <w:b/>
          <w:i/>
          <w:iCs/>
          <w:color w:val="111111"/>
          <w:sz w:val="24"/>
          <w:szCs w:val="24"/>
          <w:lang w:eastAsia="nl-NL"/>
        </w:rPr>
      </w:pPr>
      <w:r w:rsidRPr="00346744">
        <w:rPr>
          <w:rFonts w:asciiTheme="majorHAnsi" w:eastAsia="Times New Roman" w:hAnsiTheme="majorHAnsi" w:cstheme="majorHAnsi"/>
          <w:b/>
          <w:i/>
          <w:iCs/>
          <w:color w:val="111111"/>
          <w:sz w:val="24"/>
          <w:szCs w:val="24"/>
          <w:lang w:eastAsia="nl-NL"/>
        </w:rPr>
        <w:t>2.</w:t>
      </w:r>
      <w:r w:rsidR="00E54C05" w:rsidRPr="00346744">
        <w:rPr>
          <w:rFonts w:asciiTheme="majorHAnsi" w:eastAsia="Times New Roman" w:hAnsiTheme="majorHAnsi" w:cstheme="majorHAnsi"/>
          <w:b/>
          <w:i/>
          <w:iCs/>
          <w:color w:val="111111"/>
          <w:sz w:val="24"/>
          <w:szCs w:val="24"/>
          <w:lang w:eastAsia="nl-NL"/>
        </w:rPr>
        <w:t xml:space="preserve">In welke mate beheers je deze competentie? </w:t>
      </w:r>
    </w:p>
    <w:p w:rsidR="00E54C05" w:rsidRDefault="00AC07CF" w:rsidP="00E54C05">
      <w:pPr>
        <w:spacing w:after="0" w:line="240" w:lineRule="auto"/>
        <w:ind w:right="-270"/>
        <w:rPr>
          <w:rFonts w:asciiTheme="majorHAnsi" w:eastAsia="Times New Roman" w:hAnsiTheme="majorHAnsi" w:cstheme="majorHAnsi"/>
          <w:color w:val="111111"/>
          <w:sz w:val="24"/>
          <w:szCs w:val="24"/>
          <w:lang w:eastAsia="nl-NL"/>
        </w:rPr>
      </w:pPr>
      <w:r>
        <w:rPr>
          <w:rFonts w:asciiTheme="majorHAnsi" w:eastAsia="Times New Roman" w:hAnsiTheme="majorHAnsi" w:cstheme="majorHAnsi"/>
          <w:color w:val="111111"/>
          <w:sz w:val="24"/>
          <w:szCs w:val="24"/>
          <w:lang w:eastAsia="nl-NL"/>
        </w:rPr>
        <w:t xml:space="preserve">Ik beheers deze competentie ruimschoots op niveau B, omdat ik naar aanleiding van de vorige keer heb gehandeld door groepsleider te zijn en vorige misverstanden zo te voorkomen. Ook heb ik een bijdrage geleverd aan de Engelse taal van mezelf door als groepsleider te handelen. </w:t>
      </w:r>
    </w:p>
    <w:p w:rsidR="00AC07CF" w:rsidRPr="00346744" w:rsidRDefault="00AC07CF" w:rsidP="00E54C05">
      <w:pPr>
        <w:spacing w:after="0" w:line="240" w:lineRule="auto"/>
        <w:ind w:right="-270"/>
        <w:rPr>
          <w:rFonts w:asciiTheme="majorHAnsi" w:eastAsia="Times New Roman" w:hAnsiTheme="majorHAnsi" w:cstheme="majorHAnsi"/>
          <w:color w:val="111111"/>
          <w:sz w:val="24"/>
          <w:szCs w:val="24"/>
          <w:lang w:eastAsia="nl-NL"/>
        </w:rPr>
      </w:pPr>
    </w:p>
    <w:p w:rsidR="005351FD" w:rsidRDefault="005351FD" w:rsidP="00346744">
      <w:pPr>
        <w:spacing w:after="0" w:line="240" w:lineRule="auto"/>
        <w:ind w:right="-270"/>
        <w:rPr>
          <w:rFonts w:asciiTheme="majorHAnsi" w:eastAsia="Times New Roman" w:hAnsiTheme="majorHAnsi" w:cstheme="majorHAnsi"/>
          <w:b/>
          <w:i/>
          <w:iCs/>
          <w:color w:val="111111"/>
          <w:sz w:val="24"/>
          <w:szCs w:val="24"/>
          <w:lang w:eastAsia="nl-NL"/>
        </w:rPr>
      </w:pPr>
    </w:p>
    <w:p w:rsidR="00E54C05" w:rsidRDefault="00346744" w:rsidP="00346744">
      <w:pPr>
        <w:spacing w:after="0" w:line="240" w:lineRule="auto"/>
        <w:ind w:right="-270"/>
        <w:rPr>
          <w:rFonts w:asciiTheme="majorHAnsi" w:eastAsia="Times New Roman" w:hAnsiTheme="majorHAnsi" w:cstheme="majorHAnsi"/>
          <w:b/>
          <w:i/>
          <w:iCs/>
          <w:color w:val="111111"/>
          <w:sz w:val="24"/>
          <w:szCs w:val="24"/>
          <w:lang w:eastAsia="nl-NL"/>
        </w:rPr>
      </w:pPr>
      <w:r w:rsidRPr="00346744">
        <w:rPr>
          <w:rFonts w:asciiTheme="majorHAnsi" w:eastAsia="Times New Roman" w:hAnsiTheme="majorHAnsi" w:cstheme="majorHAnsi"/>
          <w:b/>
          <w:i/>
          <w:iCs/>
          <w:color w:val="111111"/>
          <w:sz w:val="24"/>
          <w:szCs w:val="24"/>
          <w:lang w:eastAsia="nl-NL"/>
        </w:rPr>
        <w:lastRenderedPageBreak/>
        <w:t>3.</w:t>
      </w:r>
      <w:r w:rsidR="00E54C05" w:rsidRPr="00346744">
        <w:rPr>
          <w:rFonts w:asciiTheme="majorHAnsi" w:eastAsia="Times New Roman" w:hAnsiTheme="majorHAnsi" w:cstheme="majorHAnsi"/>
          <w:b/>
          <w:i/>
          <w:iCs/>
          <w:color w:val="111111"/>
          <w:sz w:val="24"/>
          <w:szCs w:val="24"/>
          <w:lang w:eastAsia="nl-NL"/>
        </w:rPr>
        <w:t xml:space="preserve">Waaruit blijkt dat je deze competentie hebt behaald? </w:t>
      </w:r>
    </w:p>
    <w:p w:rsidR="00E54C05" w:rsidRPr="005351FD" w:rsidRDefault="00AC5D98" w:rsidP="005351FD">
      <w:pPr>
        <w:spacing w:after="0" w:line="240" w:lineRule="auto"/>
        <w:ind w:right="-270"/>
        <w:rPr>
          <w:rFonts w:asciiTheme="majorHAnsi" w:eastAsia="Times New Roman" w:hAnsiTheme="majorHAnsi" w:cstheme="majorHAnsi"/>
          <w:iCs/>
          <w:color w:val="111111"/>
          <w:sz w:val="24"/>
          <w:szCs w:val="24"/>
          <w:lang w:eastAsia="nl-NL"/>
        </w:rPr>
      </w:pPr>
      <w:r w:rsidRPr="005351FD">
        <w:rPr>
          <w:rFonts w:asciiTheme="majorHAnsi" w:eastAsia="Times New Roman" w:hAnsiTheme="majorHAnsi" w:cstheme="majorHAnsi"/>
          <w:iCs/>
          <w:color w:val="111111"/>
          <w:sz w:val="24"/>
          <w:szCs w:val="24"/>
          <w:lang w:eastAsia="nl-NL"/>
        </w:rPr>
        <w:t>Aangezien ik me ontwikkeld heb naar aanleiding van de vorige</w:t>
      </w:r>
      <w:r w:rsidR="005351FD" w:rsidRPr="005351FD">
        <w:rPr>
          <w:rFonts w:asciiTheme="majorHAnsi" w:eastAsia="Times New Roman" w:hAnsiTheme="majorHAnsi" w:cstheme="majorHAnsi"/>
          <w:iCs/>
          <w:color w:val="111111"/>
          <w:sz w:val="24"/>
          <w:szCs w:val="24"/>
          <w:lang w:eastAsia="nl-NL"/>
        </w:rPr>
        <w:t xml:space="preserve"> keer. De situatie die toen was ontstaan wilde ik niet weer meemaken en heb daar van tevoren op gehandeld. Ook ben ik blij dat ik de rol van teamleider op me heb genomen, want op die manier heb ik wel degelijk mezelf kunnen ontwikkelen en ook op mijn Engelse taal niveau</w:t>
      </w:r>
    </w:p>
    <w:p w:rsidR="00E54C05" w:rsidRDefault="00E54C05" w:rsidP="00E54C05">
      <w:pPr>
        <w:rPr>
          <w:rFonts w:ascii="Arial" w:hAnsi="Arial" w:cs="Arial"/>
          <w:b/>
          <w:sz w:val="36"/>
          <w:szCs w:val="36"/>
        </w:rPr>
      </w:pPr>
    </w:p>
    <w:p w:rsidR="00E54C05" w:rsidRDefault="00E54C05">
      <w:pPr>
        <w:rPr>
          <w:b/>
          <w:sz w:val="28"/>
        </w:rPr>
      </w:pPr>
    </w:p>
    <w:p w:rsidR="00E54C05" w:rsidRPr="00E54C05" w:rsidRDefault="00E54C05" w:rsidP="00E54C05">
      <w:pPr>
        <w:rPr>
          <w:sz w:val="28"/>
        </w:rPr>
      </w:pPr>
    </w:p>
    <w:p w:rsidR="00E54C05" w:rsidRPr="00E54C05" w:rsidRDefault="00E54C05" w:rsidP="00E54C05">
      <w:pPr>
        <w:rPr>
          <w:sz w:val="28"/>
        </w:rPr>
      </w:pPr>
    </w:p>
    <w:p w:rsidR="00E54C05" w:rsidRPr="00E54C05" w:rsidRDefault="00E54C05" w:rsidP="00E54C05">
      <w:pPr>
        <w:rPr>
          <w:sz w:val="28"/>
        </w:rPr>
      </w:pPr>
    </w:p>
    <w:p w:rsidR="00E54C05" w:rsidRPr="00E54C05" w:rsidRDefault="00E54C05" w:rsidP="00E54C05">
      <w:pPr>
        <w:rPr>
          <w:sz w:val="28"/>
        </w:rPr>
      </w:pPr>
    </w:p>
    <w:p w:rsidR="00E54C05" w:rsidRDefault="00E54C05" w:rsidP="00E54C05">
      <w:pPr>
        <w:rPr>
          <w:b/>
          <w:sz w:val="28"/>
        </w:rPr>
      </w:pPr>
    </w:p>
    <w:p w:rsidR="00E54C05" w:rsidRDefault="00E54C05" w:rsidP="00E54C05">
      <w:pPr>
        <w:tabs>
          <w:tab w:val="left" w:pos="7470"/>
        </w:tabs>
        <w:rPr>
          <w:sz w:val="28"/>
        </w:rPr>
      </w:pPr>
      <w:r>
        <w:rPr>
          <w:sz w:val="28"/>
        </w:rPr>
        <w:tab/>
      </w:r>
    </w:p>
    <w:p w:rsidR="00E54C05" w:rsidRDefault="00E54C05">
      <w:pPr>
        <w:rPr>
          <w:sz w:val="28"/>
        </w:rPr>
      </w:pPr>
      <w:r>
        <w:rPr>
          <w:sz w:val="28"/>
        </w:rPr>
        <w:br w:type="page"/>
      </w:r>
    </w:p>
    <w:p w:rsidR="00B303E8" w:rsidRPr="00B303E8" w:rsidRDefault="00B303E8" w:rsidP="00B303E8">
      <w:pPr>
        <w:pStyle w:val="Kop1"/>
      </w:pPr>
      <w:bookmarkStart w:id="6" w:name="_Toc534723499"/>
      <w:r w:rsidRPr="00B303E8">
        <w:rPr>
          <w:sz w:val="36"/>
          <w:szCs w:val="36"/>
        </w:rPr>
        <w:lastRenderedPageBreak/>
        <w:t>Competentie 6 Handelt verantwoord en toont betrokken burgerschap</w:t>
      </w:r>
      <w:bookmarkEnd w:id="6"/>
    </w:p>
    <w:p w:rsidR="00E54C05" w:rsidRPr="002D7665" w:rsidRDefault="00B303E8" w:rsidP="00E54C05">
      <w:pPr>
        <w:rPr>
          <w:rFonts w:ascii="Arial" w:hAnsi="Arial" w:cs="Arial"/>
          <w:sz w:val="36"/>
          <w:szCs w:val="36"/>
        </w:rPr>
      </w:pPr>
      <w:r w:rsidRPr="00B303E8">
        <w:rPr>
          <w:i/>
        </w:rPr>
        <w:t>De Sportkundige is zich bewust van de ethische aspecten van het beroep en signaleert maatschappelijk en moreel actuele thema’s en draagt situatief, op een kritische en verantwoordelijke wijze, bij aan oplossingsrichtingen.</w:t>
      </w:r>
    </w:p>
    <w:p w:rsidR="00E54C05" w:rsidRPr="002D7665" w:rsidRDefault="00697E27" w:rsidP="00697E27">
      <w:pPr>
        <w:spacing w:after="0" w:line="240" w:lineRule="auto"/>
        <w:ind w:right="-270"/>
        <w:rPr>
          <w:rFonts w:asciiTheme="majorHAnsi" w:eastAsia="Times New Roman" w:hAnsiTheme="majorHAnsi" w:cstheme="majorHAnsi"/>
          <w:b/>
          <w:i/>
          <w:iCs/>
          <w:color w:val="111111"/>
          <w:sz w:val="24"/>
          <w:szCs w:val="24"/>
          <w:lang w:eastAsia="nl-NL"/>
        </w:rPr>
      </w:pPr>
      <w:r w:rsidRPr="002D7665">
        <w:rPr>
          <w:rFonts w:asciiTheme="majorHAnsi" w:eastAsia="Times New Roman" w:hAnsiTheme="majorHAnsi" w:cstheme="majorHAnsi"/>
          <w:b/>
          <w:i/>
          <w:iCs/>
          <w:color w:val="111111"/>
          <w:sz w:val="24"/>
          <w:szCs w:val="24"/>
          <w:lang w:eastAsia="nl-NL"/>
        </w:rPr>
        <w:t>1.</w:t>
      </w:r>
      <w:r w:rsidR="00E54C05" w:rsidRPr="002D7665">
        <w:rPr>
          <w:rFonts w:asciiTheme="majorHAnsi" w:eastAsia="Times New Roman" w:hAnsiTheme="majorHAnsi" w:cstheme="majorHAnsi"/>
          <w:b/>
          <w:i/>
          <w:iCs/>
          <w:color w:val="111111"/>
          <w:sz w:val="24"/>
          <w:szCs w:val="24"/>
          <w:lang w:eastAsia="nl-NL"/>
        </w:rPr>
        <w:t xml:space="preserve">Hoe zag jouw ontwikkeling en leerproces er ten aanzien van de competentie uit? </w:t>
      </w:r>
    </w:p>
    <w:p w:rsidR="002D7665" w:rsidRPr="002D7665" w:rsidRDefault="002D7665" w:rsidP="002D7665">
      <w:pPr>
        <w:spacing w:after="78" w:line="240" w:lineRule="auto"/>
        <w:rPr>
          <w:rFonts w:asciiTheme="majorHAnsi" w:eastAsia="Times New Roman" w:hAnsiTheme="majorHAnsi" w:cstheme="majorHAnsi"/>
          <w:sz w:val="24"/>
          <w:szCs w:val="20"/>
          <w:lang w:eastAsia="nl-NL"/>
        </w:rPr>
      </w:pPr>
      <w:r w:rsidRPr="002D7665">
        <w:rPr>
          <w:rFonts w:asciiTheme="majorHAnsi" w:eastAsia="Times New Roman" w:hAnsiTheme="majorHAnsi" w:cstheme="majorHAnsi"/>
          <w:b/>
          <w:sz w:val="24"/>
          <w:szCs w:val="20"/>
          <w:lang w:eastAsia="nl-NL"/>
        </w:rPr>
        <w:t>(A)</w:t>
      </w:r>
      <w:r>
        <w:rPr>
          <w:rFonts w:asciiTheme="majorHAnsi" w:eastAsia="Times New Roman" w:hAnsiTheme="majorHAnsi" w:cstheme="majorHAnsi"/>
          <w:sz w:val="24"/>
          <w:szCs w:val="20"/>
          <w:lang w:eastAsia="nl-NL"/>
        </w:rPr>
        <w:t xml:space="preserve"> </w:t>
      </w:r>
      <w:r w:rsidRPr="002D7665">
        <w:rPr>
          <w:rFonts w:asciiTheme="majorHAnsi" w:eastAsia="Times New Roman" w:hAnsiTheme="majorHAnsi" w:cstheme="majorHAnsi"/>
          <w:b/>
          <w:sz w:val="24"/>
          <w:szCs w:val="20"/>
          <w:lang w:eastAsia="nl-NL"/>
        </w:rPr>
        <w:t>Inzamelingsactie Nierstichting:</w:t>
      </w:r>
      <w:r>
        <w:rPr>
          <w:rFonts w:asciiTheme="majorHAnsi" w:eastAsia="Times New Roman" w:hAnsiTheme="majorHAnsi" w:cstheme="majorHAnsi"/>
          <w:sz w:val="24"/>
          <w:szCs w:val="20"/>
          <w:lang w:eastAsia="nl-NL"/>
        </w:rPr>
        <w:t xml:space="preserve"> </w:t>
      </w:r>
      <w:r w:rsidRPr="002D7665">
        <w:rPr>
          <w:rFonts w:asciiTheme="majorHAnsi" w:eastAsia="Times New Roman" w:hAnsiTheme="majorHAnsi" w:cstheme="majorHAnsi"/>
          <w:sz w:val="24"/>
          <w:szCs w:val="20"/>
          <w:lang w:eastAsia="nl-NL"/>
        </w:rPr>
        <w:t xml:space="preserve">Vorig voetbalseizoen was ik net als nu trainer van de JO17-1 van vv ONB. De persoon </w:t>
      </w:r>
      <w:r>
        <w:rPr>
          <w:rFonts w:asciiTheme="majorHAnsi" w:eastAsia="Times New Roman" w:hAnsiTheme="majorHAnsi" w:cstheme="majorHAnsi"/>
          <w:sz w:val="24"/>
          <w:szCs w:val="20"/>
          <w:lang w:eastAsia="nl-NL"/>
        </w:rPr>
        <w:t xml:space="preserve">voor wie we de actie uitvoerden was het neefje van de leider van dit team. Hij </w:t>
      </w:r>
      <w:r w:rsidRPr="002D7665">
        <w:rPr>
          <w:rFonts w:asciiTheme="majorHAnsi" w:eastAsia="Times New Roman" w:hAnsiTheme="majorHAnsi" w:cstheme="majorHAnsi"/>
          <w:sz w:val="24"/>
          <w:szCs w:val="20"/>
          <w:lang w:eastAsia="nl-NL"/>
        </w:rPr>
        <w:t>leid aan een nierziekte waarbij zijn nieren niet meer werken en in de toekomst een kunstnier moet. Toen we dit hoorden hebben we als trainers hier een actie voor opgezet om geld in te zamelen voor de Nierstichting. We hebben in het begin een aantal keer kennis gemaakt met het jongetje en verhalen aangehoord van zijn ouders waarin hij beperkt werd door zijn ziekte. Toen we dit als trainers en spelers hoorden, wilden we hier graag wat voor betekenen. De spelers op dat moment van de JO17-1 vonden het erg zielig voor de jongen dat hij bijvoorbeeld niet net als hun en vele andere kinderen aan een teamsport kan doen. Dit omdat hij door lichamelijk contact te kwetsbaar is. We hebben niet alleen voor de Nierstichting geld opgehaald, maar ook voor de jongen zelf een leuke dag georganiseerd. We hebben hem uitgenodigd bij het eerste elftal om pupil van de week te zijn en daarnaast nog extra dingen. Zo werd hij van huis gehaald door een ambulance van Kijlstra en mocht hij de aftrap voor de wedstrijd verzorgen. Als aandenken kreeg hij een tenue van ONB met zijn naam achterop. Om het minder spannend te maken heeft ook zijn zusje deze dag mee mogen make bij vv ONB.</w:t>
      </w:r>
      <w:r>
        <w:rPr>
          <w:rFonts w:asciiTheme="majorHAnsi" w:eastAsia="Times New Roman" w:hAnsiTheme="majorHAnsi" w:cstheme="majorHAnsi"/>
          <w:sz w:val="24"/>
          <w:szCs w:val="20"/>
          <w:lang w:eastAsia="nl-NL"/>
        </w:rPr>
        <w:t xml:space="preserve"> </w:t>
      </w:r>
      <w:r w:rsidRPr="002D7665">
        <w:rPr>
          <w:rFonts w:asciiTheme="majorHAnsi" w:eastAsia="Times New Roman" w:hAnsiTheme="majorHAnsi" w:cstheme="majorHAnsi"/>
          <w:sz w:val="24"/>
          <w:szCs w:val="20"/>
          <w:lang w:eastAsia="nl-NL"/>
        </w:rPr>
        <w:t>Om het geld op te halen hebben we onder andere een sponsorloop georganiseerd bij de voetbalvereniging en gecommuniceerd met de club dat de volledige opbrengst gedoneerd werd aan de Nierstichting. </w:t>
      </w:r>
      <w:r>
        <w:rPr>
          <w:rFonts w:asciiTheme="majorHAnsi" w:eastAsia="Times New Roman" w:hAnsiTheme="majorHAnsi" w:cstheme="majorHAnsi"/>
          <w:sz w:val="24"/>
          <w:szCs w:val="20"/>
          <w:lang w:eastAsia="nl-NL"/>
        </w:rPr>
        <w:t xml:space="preserve"> </w:t>
      </w:r>
      <w:r w:rsidRPr="002D7665">
        <w:rPr>
          <w:rFonts w:asciiTheme="majorHAnsi" w:eastAsia="Times New Roman" w:hAnsiTheme="majorHAnsi" w:cstheme="majorHAnsi"/>
          <w:sz w:val="24"/>
          <w:szCs w:val="20"/>
          <w:lang w:eastAsia="nl-NL"/>
        </w:rPr>
        <w:t>Ook hebben we acties gehouden door lege flessen te verzamelen en in te leveren en zijn we als team op de parkeerplaats van de club auto's gaan wassen tegen een vergoeding 10 euro.</w:t>
      </w:r>
    </w:p>
    <w:p w:rsidR="00C948D9" w:rsidRDefault="00C948D9" w:rsidP="00C948D9">
      <w:pPr>
        <w:spacing w:after="0" w:line="240" w:lineRule="auto"/>
        <w:ind w:right="-270"/>
        <w:rPr>
          <w:rFonts w:ascii="Helvetica Neue" w:eastAsia="Times New Roman" w:hAnsi="Helvetica Neue" w:cs="Arial"/>
          <w:color w:val="111111"/>
          <w:sz w:val="24"/>
          <w:szCs w:val="24"/>
          <w:lang w:eastAsia="nl-NL"/>
        </w:rPr>
      </w:pPr>
    </w:p>
    <w:p w:rsidR="002D7665" w:rsidRPr="002D7665" w:rsidRDefault="002D7665" w:rsidP="00C948D9">
      <w:pPr>
        <w:spacing w:after="0" w:line="240" w:lineRule="auto"/>
        <w:ind w:right="-270"/>
        <w:rPr>
          <w:rFonts w:asciiTheme="majorHAnsi" w:eastAsia="Times New Roman" w:hAnsiTheme="majorHAnsi" w:cstheme="majorHAnsi"/>
          <w:sz w:val="24"/>
          <w:szCs w:val="24"/>
          <w:lang w:eastAsia="nl-NL"/>
        </w:rPr>
      </w:pPr>
      <w:r w:rsidRPr="002D7665">
        <w:rPr>
          <w:rFonts w:asciiTheme="majorHAnsi" w:hAnsiTheme="majorHAnsi" w:cstheme="majorHAnsi"/>
          <w:sz w:val="24"/>
          <w:szCs w:val="24"/>
        </w:rPr>
        <w:t>De taak die ik vooral had als trainer was het betrekken van de spelers die zich hard maakten voor de actie. Ook het motiveren van de spelers wanneer we weer een actie gingen ondernemen was daarbij een taak. Niet dat de jongens ongemotiveerd waren maar bij zo'n grote actie wil de motivatie wel eens wegzakken, doordat ik hier de bewaking op had zakte deze bij de groep niet weg en bleven we op koers voor het streefbedrag. Ook het contact met de familie was er in grote mate. Ik heb met de ouders van de jongen een overleg gehad over de jongen zelf en wat hij leuk vind om er een super dag/beleving van te maken voor hem. Mij bijdrage aan de sponsorloop was dat ik ervoor gezorgd heb dat deze plaats kon vinden bij ONB en dat de totale bijdrage gedoneerd zou worden aan de Nierstichting. Jaarlijks is er een sponsorloop bij de voetbalvereniging maar dan gaat de bijdrage naar de vereniging zelf. In dit geval dus niet, daar tegenover stond wel dat we hem zelf moesten organiseren. Ik heb dan ook een tijdschema gemaakt voor wanneer welk team zich kon melden bij ONB.</w:t>
      </w:r>
    </w:p>
    <w:p w:rsidR="002D7665" w:rsidRDefault="002D7665" w:rsidP="00697E27">
      <w:pPr>
        <w:spacing w:after="0" w:line="240" w:lineRule="auto"/>
        <w:ind w:right="-270"/>
        <w:rPr>
          <w:rFonts w:ascii="Arial" w:eastAsia="Times New Roman" w:hAnsi="Arial" w:cs="Arial"/>
          <w:i/>
          <w:iCs/>
          <w:color w:val="111111"/>
          <w:sz w:val="24"/>
          <w:szCs w:val="24"/>
          <w:lang w:eastAsia="nl-NL"/>
        </w:rPr>
      </w:pPr>
    </w:p>
    <w:p w:rsidR="00C87D21" w:rsidRDefault="00C87D21">
      <w:pPr>
        <w:rPr>
          <w:rFonts w:asciiTheme="majorHAnsi" w:eastAsia="Times New Roman" w:hAnsiTheme="majorHAnsi" w:cstheme="majorHAnsi"/>
          <w:b/>
          <w:iCs/>
          <w:color w:val="111111"/>
          <w:sz w:val="24"/>
          <w:szCs w:val="24"/>
          <w:lang w:eastAsia="nl-NL"/>
        </w:rPr>
      </w:pPr>
      <w:r>
        <w:rPr>
          <w:rFonts w:asciiTheme="majorHAnsi" w:eastAsia="Times New Roman" w:hAnsiTheme="majorHAnsi" w:cstheme="majorHAnsi"/>
          <w:b/>
          <w:iCs/>
          <w:color w:val="111111"/>
          <w:sz w:val="24"/>
          <w:szCs w:val="24"/>
          <w:lang w:eastAsia="nl-NL"/>
        </w:rPr>
        <w:br w:type="page"/>
      </w:r>
    </w:p>
    <w:p w:rsidR="00C87D21" w:rsidRDefault="00C87D21" w:rsidP="00C87D21">
      <w:pPr>
        <w:rPr>
          <w:rFonts w:asciiTheme="majorHAnsi" w:eastAsia="Times New Roman" w:hAnsiTheme="majorHAnsi" w:cstheme="majorHAnsi"/>
          <w:b/>
          <w:iCs/>
          <w:color w:val="111111"/>
          <w:sz w:val="24"/>
          <w:szCs w:val="24"/>
          <w:lang w:eastAsia="nl-NL"/>
        </w:rPr>
      </w:pPr>
      <w:r w:rsidRPr="00C87D21">
        <w:rPr>
          <w:rFonts w:asciiTheme="majorHAnsi" w:eastAsia="Times New Roman" w:hAnsiTheme="majorHAnsi" w:cstheme="majorHAnsi"/>
          <w:b/>
          <w:iCs/>
          <w:color w:val="111111"/>
          <w:sz w:val="24"/>
          <w:szCs w:val="24"/>
          <w:lang w:eastAsia="nl-NL"/>
        </w:rPr>
        <w:lastRenderedPageBreak/>
        <w:t>(B)</w:t>
      </w:r>
      <w:r>
        <w:rPr>
          <w:rFonts w:asciiTheme="majorHAnsi" w:eastAsia="Times New Roman" w:hAnsiTheme="majorHAnsi" w:cstheme="majorHAnsi"/>
          <w:b/>
          <w:iCs/>
          <w:color w:val="111111"/>
          <w:sz w:val="24"/>
          <w:szCs w:val="24"/>
          <w:lang w:eastAsia="nl-NL"/>
        </w:rPr>
        <w:t xml:space="preserve">Begeleiden internationale studenten: </w:t>
      </w:r>
      <w:r>
        <w:rPr>
          <w:rFonts w:asciiTheme="majorHAnsi" w:eastAsia="Times New Roman" w:hAnsiTheme="majorHAnsi" w:cstheme="majorHAnsi"/>
          <w:iCs/>
          <w:color w:val="111111"/>
          <w:sz w:val="24"/>
          <w:szCs w:val="24"/>
          <w:lang w:eastAsia="nl-NL"/>
        </w:rPr>
        <w:t>Tijdens de West Ham United game heb ik de internationale studenten in het hele proces begeleid als teamleider. Een voorbeeld hiervan is het brengen van de studenten naar de juiste lokalen. Zelf zou ik het ook een niet fijne situatie vinden wanneer ik in een vreemd land op een vreemde locatie niet zou weten waar ik naar toe moet. Een ander voorbeeld is het opwachten van de internationale studenten in de ochtend, wanneer een nieuwe dag begon.</w:t>
      </w:r>
    </w:p>
    <w:p w:rsidR="00C87D21" w:rsidRPr="00C87D21" w:rsidRDefault="00697E27" w:rsidP="00C87D21">
      <w:pPr>
        <w:pStyle w:val="Geenafstand"/>
        <w:rPr>
          <w:rFonts w:asciiTheme="majorHAnsi" w:hAnsiTheme="majorHAnsi" w:cstheme="majorHAnsi"/>
          <w:b/>
          <w:i/>
          <w:iCs/>
          <w:sz w:val="24"/>
          <w:lang w:eastAsia="nl-NL"/>
        </w:rPr>
      </w:pPr>
      <w:r w:rsidRPr="00C87D21">
        <w:rPr>
          <w:rFonts w:asciiTheme="majorHAnsi" w:hAnsiTheme="majorHAnsi" w:cstheme="majorHAnsi"/>
          <w:b/>
          <w:i/>
          <w:iCs/>
          <w:sz w:val="24"/>
          <w:lang w:eastAsia="nl-NL"/>
        </w:rPr>
        <w:t>2.</w:t>
      </w:r>
      <w:r w:rsidR="00E54C05" w:rsidRPr="00C87D21">
        <w:rPr>
          <w:rFonts w:asciiTheme="majorHAnsi" w:hAnsiTheme="majorHAnsi" w:cstheme="majorHAnsi"/>
          <w:b/>
          <w:i/>
          <w:iCs/>
          <w:sz w:val="24"/>
          <w:lang w:eastAsia="nl-NL"/>
        </w:rPr>
        <w:t xml:space="preserve">In welke mate beheers je deze competentie? </w:t>
      </w:r>
    </w:p>
    <w:p w:rsidR="00C87D21" w:rsidRPr="00C87D21" w:rsidRDefault="002D7665" w:rsidP="00C87D21">
      <w:pPr>
        <w:rPr>
          <w:rFonts w:asciiTheme="majorHAnsi" w:hAnsiTheme="majorHAnsi" w:cstheme="majorHAnsi"/>
          <w:b/>
          <w:iCs/>
          <w:sz w:val="24"/>
          <w:lang w:eastAsia="nl-NL"/>
        </w:rPr>
      </w:pPr>
      <w:r w:rsidRPr="00C87D21">
        <w:rPr>
          <w:rFonts w:asciiTheme="majorHAnsi" w:hAnsiTheme="majorHAnsi" w:cstheme="majorHAnsi"/>
          <w:sz w:val="24"/>
          <w:lang w:eastAsia="nl-NL"/>
        </w:rPr>
        <w:t>Naar mijn mening beheers ik deze competentie op niveau B, aangezien ik samen met een aantal andere mensen uitgebreid betrokken ben geweest voor deze jongen. Naast de acties organiseren om geld op te halen was ik als s</w:t>
      </w:r>
      <w:r w:rsidR="00C87D21" w:rsidRPr="00C87D21">
        <w:rPr>
          <w:rFonts w:asciiTheme="majorHAnsi" w:hAnsiTheme="majorHAnsi" w:cstheme="majorHAnsi"/>
          <w:sz w:val="24"/>
          <w:lang w:eastAsia="nl-NL"/>
        </w:rPr>
        <w:t>p</w:t>
      </w:r>
      <w:r w:rsidRPr="00C87D21">
        <w:rPr>
          <w:rFonts w:asciiTheme="majorHAnsi" w:hAnsiTheme="majorHAnsi" w:cstheme="majorHAnsi"/>
          <w:sz w:val="24"/>
          <w:lang w:eastAsia="nl-NL"/>
        </w:rPr>
        <w:t>eler van de eerste selectie ook belangrijk</w:t>
      </w:r>
      <w:r w:rsidR="00C87D21" w:rsidRPr="00C87D21">
        <w:rPr>
          <w:rFonts w:asciiTheme="majorHAnsi" w:hAnsiTheme="majorHAnsi" w:cstheme="majorHAnsi"/>
          <w:sz w:val="24"/>
          <w:lang w:eastAsia="nl-NL"/>
        </w:rPr>
        <w:t xml:space="preserve">. Door het bekende gezicht te zijn die dag voelde hij zich meer op zijn gemak. Naast deze vele acties op het terrein van vv ONB hebben we ook een korfbaltraining gevolgd bij zijn vereniging. </w:t>
      </w:r>
      <w:r w:rsidR="00C87D21">
        <w:rPr>
          <w:rFonts w:asciiTheme="majorHAnsi" w:hAnsiTheme="majorHAnsi" w:cstheme="majorHAnsi"/>
          <w:sz w:val="24"/>
          <w:lang w:eastAsia="nl-NL"/>
        </w:rPr>
        <w:t xml:space="preserve">Ook het betrokken zijn met de internationale studenten door hun op hun gemak te laten voelen. Ik kan me indenken dat wanneer dit niet gedaan wordt iemand in een onbekende omgeving dit niet leuk vind. </w:t>
      </w:r>
    </w:p>
    <w:p w:rsidR="00E54C05" w:rsidRPr="002D7665" w:rsidRDefault="00697E27" w:rsidP="00697E27">
      <w:pPr>
        <w:spacing w:after="0" w:line="240" w:lineRule="auto"/>
        <w:ind w:right="-270"/>
        <w:rPr>
          <w:rFonts w:asciiTheme="majorHAnsi" w:eastAsia="Times New Roman" w:hAnsiTheme="majorHAnsi" w:cstheme="majorHAnsi"/>
          <w:b/>
          <w:i/>
          <w:iCs/>
          <w:color w:val="111111"/>
          <w:sz w:val="24"/>
          <w:szCs w:val="24"/>
          <w:lang w:eastAsia="nl-NL"/>
        </w:rPr>
      </w:pPr>
      <w:r w:rsidRPr="002D7665">
        <w:rPr>
          <w:rFonts w:asciiTheme="majorHAnsi" w:eastAsia="Times New Roman" w:hAnsiTheme="majorHAnsi" w:cstheme="majorHAnsi"/>
          <w:b/>
          <w:i/>
          <w:iCs/>
          <w:color w:val="111111"/>
          <w:sz w:val="24"/>
          <w:szCs w:val="24"/>
          <w:lang w:eastAsia="nl-NL"/>
        </w:rPr>
        <w:t>3.</w:t>
      </w:r>
      <w:r w:rsidR="00E54C05" w:rsidRPr="002D7665">
        <w:rPr>
          <w:rFonts w:asciiTheme="majorHAnsi" w:eastAsia="Times New Roman" w:hAnsiTheme="majorHAnsi" w:cstheme="majorHAnsi"/>
          <w:b/>
          <w:i/>
          <w:iCs/>
          <w:color w:val="111111"/>
          <w:sz w:val="24"/>
          <w:szCs w:val="24"/>
          <w:lang w:eastAsia="nl-NL"/>
        </w:rPr>
        <w:t xml:space="preserve">Waaruit blijkt dat je deze competentie hebt behaald? </w:t>
      </w:r>
    </w:p>
    <w:p w:rsidR="00ED182F" w:rsidRDefault="00C87D21" w:rsidP="00E54C05">
      <w:pPr>
        <w:rPr>
          <w:rFonts w:asciiTheme="majorHAnsi" w:hAnsiTheme="majorHAnsi" w:cstheme="majorHAnsi"/>
          <w:sz w:val="24"/>
        </w:rPr>
      </w:pPr>
      <w:r w:rsidRPr="00AC5D98">
        <w:rPr>
          <w:rFonts w:asciiTheme="majorHAnsi" w:hAnsiTheme="majorHAnsi" w:cstheme="majorHAnsi"/>
          <w:sz w:val="24"/>
        </w:rPr>
        <w:t>Dit blijkt uit de (emotionele) reacties van de betrokken familie van de jongen met de Nierstichting maar ook van de ambassadeur van de Nierstichting. Deze gaf aan dat wat wij gedaan hebben echt heel bijzonder is en zeer gewaardeerd wordt.</w:t>
      </w:r>
      <w:r w:rsidR="00AC5D98" w:rsidRPr="00AC5D98">
        <w:rPr>
          <w:rFonts w:asciiTheme="majorHAnsi" w:hAnsiTheme="majorHAnsi" w:cstheme="majorHAnsi"/>
          <w:sz w:val="24"/>
        </w:rPr>
        <w:t xml:space="preserve"> Ook bleek dit uit de waardering van de internationale studenten die zich mede door het goede ontvangen zich op hun gemak voelden. </w:t>
      </w:r>
    </w:p>
    <w:p w:rsidR="00E54C05" w:rsidRDefault="00ED182F" w:rsidP="00ED182F">
      <w:pPr>
        <w:pStyle w:val="Kop1"/>
      </w:pPr>
      <w:r>
        <w:br w:type="page"/>
      </w:r>
      <w:bookmarkStart w:id="7" w:name="_Toc534723500"/>
      <w:r>
        <w:lastRenderedPageBreak/>
        <w:t>Bijlage Competentie 1</w:t>
      </w:r>
      <w:bookmarkEnd w:id="7"/>
    </w:p>
    <w:p w:rsidR="00ED182F" w:rsidRPr="009A5020" w:rsidRDefault="00ED182F" w:rsidP="00ED182F">
      <w:pPr>
        <w:rPr>
          <w:b/>
          <w:sz w:val="32"/>
        </w:rPr>
      </w:pPr>
      <w:r w:rsidRPr="009A5020">
        <w:rPr>
          <w:b/>
          <w:sz w:val="32"/>
        </w:rPr>
        <w:t>Persoonlijke doelen Marco Smit</w:t>
      </w:r>
    </w:p>
    <w:p w:rsidR="00ED182F" w:rsidRPr="009A5020" w:rsidRDefault="00ED182F" w:rsidP="00ED182F">
      <w:pPr>
        <w:pStyle w:val="Geenafstand"/>
        <w:rPr>
          <w:b/>
          <w:i/>
        </w:rPr>
      </w:pPr>
      <w:r w:rsidRPr="009A5020">
        <w:rPr>
          <w:b/>
          <w:i/>
        </w:rPr>
        <w:t>Initiatief nemen:</w:t>
      </w:r>
    </w:p>
    <w:p w:rsidR="00ED182F" w:rsidRPr="009A5020" w:rsidRDefault="00ED182F" w:rsidP="00ED182F">
      <w:pPr>
        <w:pStyle w:val="Geenafstand"/>
        <w:rPr>
          <w:i/>
        </w:rPr>
      </w:pPr>
      <w:r w:rsidRPr="009A5020">
        <w:rPr>
          <w:i/>
        </w:rPr>
        <w:t>Niet de buurtsportcoaches bijvoorbeeld naar mij toe laten komen, maar hierin meer initiatief nemen om de buurtsportcoaches te vragen of ze hulp nodig hebben. Dit doel ontwikkel ik tijdens het verandertraject door zelf naar buurtsportcoaches toe te stappen in de wijken de Wiken en de Trisken die wij gekozen hebben. Dit is van belang, omdat we in de wijken in contact willen komen met de inactieve sporters. De buurtsportcoaches in deze wijken zijn hierin ook erg belangrijk, omdat zij uiteindelijk de activiteiten aan moeten gaan bieden aan de doelgroep. Wanneer ik hierin dus geen initiatief neem, zal er weinig actie ondernomen worden in ons verandertraject en ontvang ik dus weinig informatie.</w:t>
      </w:r>
    </w:p>
    <w:p w:rsidR="00ED182F" w:rsidRPr="009A5020" w:rsidRDefault="00ED182F" w:rsidP="00ED182F">
      <w:pPr>
        <w:pStyle w:val="Geenafstand"/>
        <w:rPr>
          <w:i/>
        </w:rPr>
      </w:pPr>
    </w:p>
    <w:p w:rsidR="00ED182F" w:rsidRPr="009A5020" w:rsidRDefault="00ED182F" w:rsidP="00ED182F">
      <w:pPr>
        <w:pStyle w:val="Geenafstand"/>
        <w:rPr>
          <w:b/>
          <w:i/>
        </w:rPr>
      </w:pPr>
      <w:r w:rsidRPr="009A5020">
        <w:rPr>
          <w:b/>
          <w:i/>
        </w:rPr>
        <w:t>Houden aan de planning:</w:t>
      </w:r>
    </w:p>
    <w:p w:rsidR="00ED182F" w:rsidRPr="009A5020" w:rsidRDefault="00ED182F" w:rsidP="00ED182F">
      <w:pPr>
        <w:pStyle w:val="Geenafstand"/>
        <w:rPr>
          <w:i/>
        </w:rPr>
      </w:pPr>
      <w:r w:rsidRPr="009A5020">
        <w:rPr>
          <w:i/>
        </w:rPr>
        <w:t xml:space="preserve">Tijdens groepsopdrachten houden aan de planning, zodat mijn deel op tijd is ingeleverd bij de groep, zodat we ook weer door kunnen met het proces of product. Doordat we erg gestructureerd aan het werk zijn tijdens ons verandertraject, moeten de deadlines gehaald worden. </w:t>
      </w:r>
    </w:p>
    <w:p w:rsidR="00ED182F" w:rsidRPr="009A5020" w:rsidRDefault="00ED182F" w:rsidP="00ED182F">
      <w:pPr>
        <w:pStyle w:val="Geenafstand"/>
        <w:rPr>
          <w:b/>
          <w:i/>
        </w:rPr>
      </w:pPr>
    </w:p>
    <w:p w:rsidR="00ED182F" w:rsidRPr="009A5020" w:rsidRDefault="00ED182F" w:rsidP="00ED182F">
      <w:pPr>
        <w:pStyle w:val="Geenafstand"/>
        <w:rPr>
          <w:b/>
          <w:i/>
        </w:rPr>
      </w:pPr>
      <w:r w:rsidRPr="009A5020">
        <w:rPr>
          <w:b/>
          <w:i/>
        </w:rPr>
        <w:t>Samenwerken buurtsportcoaches:</w:t>
      </w:r>
    </w:p>
    <w:p w:rsidR="00ED182F" w:rsidRPr="009A5020" w:rsidRDefault="00ED182F" w:rsidP="00ED182F">
      <w:pPr>
        <w:pStyle w:val="Geenafstand"/>
        <w:rPr>
          <w:i/>
        </w:rPr>
      </w:pPr>
      <w:r w:rsidRPr="009A5020">
        <w:rPr>
          <w:i/>
        </w:rPr>
        <w:t>Meer ondersteunen bij activiteiten, daar zit ook het initiatief nemen bij in. Naar de buurtsportcoaches toe stappen om te vragen of ik ze kan helpen, maar ook voor mezelf ontdekken wat ik leuk vind door met buurtsportcoaches de praktijk in te gaan. Ook kan ik dit leerdoel goed combineren met ons verandertraject omdat we voor het onderzoeken ook veel in de wijken aanwezig moeten zijn. Om hier goede dingen te doen heb ik de buurtsportcoach in de wijken de Wiken en de Trisken zonder twijfel nodig. Door de samenwerking zal het in de loop van ons traject ook gemakkelijker worden om dingen voor elkaar te krijgen, omdat bijvoorbeeld de buurtsportcoach betere contacten hebben in de wijken en met de stakeholders daar.</w:t>
      </w:r>
    </w:p>
    <w:p w:rsidR="00ED182F" w:rsidRDefault="00ED182F" w:rsidP="00ED182F"/>
    <w:p w:rsidR="00ED182F" w:rsidRDefault="00ED182F" w:rsidP="00ED182F">
      <w:pPr>
        <w:rPr>
          <w:b/>
        </w:rPr>
      </w:pPr>
    </w:p>
    <w:p w:rsidR="00ED182F" w:rsidRDefault="00ED182F" w:rsidP="00ED182F">
      <w:pPr>
        <w:rPr>
          <w:b/>
          <w:sz w:val="40"/>
        </w:rPr>
      </w:pPr>
      <w:r>
        <w:rPr>
          <w:b/>
          <w:sz w:val="40"/>
        </w:rPr>
        <w:br w:type="page"/>
      </w:r>
    </w:p>
    <w:p w:rsidR="00ED182F" w:rsidRPr="009A5020" w:rsidRDefault="00ED182F" w:rsidP="00ED182F">
      <w:pPr>
        <w:rPr>
          <w:b/>
          <w:sz w:val="40"/>
        </w:rPr>
      </w:pPr>
      <w:r w:rsidRPr="009A5020">
        <w:rPr>
          <w:b/>
          <w:sz w:val="40"/>
        </w:rPr>
        <w:lastRenderedPageBreak/>
        <w:t>Voortgang:</w:t>
      </w:r>
    </w:p>
    <w:p w:rsidR="00ED182F" w:rsidRPr="003348CA" w:rsidRDefault="00ED182F" w:rsidP="00ED182F">
      <w:pPr>
        <w:rPr>
          <w:b/>
        </w:rPr>
      </w:pPr>
      <w:r w:rsidRPr="003348CA">
        <w:rPr>
          <w:b/>
        </w:rPr>
        <w:t>07-05-2018 gesprek Sandra</w:t>
      </w:r>
    </w:p>
    <w:p w:rsidR="00ED182F" w:rsidRDefault="00ED182F" w:rsidP="00ED182F">
      <w:r>
        <w:t>07-05 heb ik een gesprek gehad met Sandra over het functioneren bij het Sportbedrijf. Uit dat gesprek is gekomen dat er de laatste weken nog wel een stijgende lijn moet komen. Doordat ik het zelf reflecteren beter onder de knie heb gekregen dit schooljaar, kan ik me daar wel in vinden en wil ik er alles op zetten om dit jaar voldoende af te ronden. Dit wil ik ook gelijk door voeren in mijn bovenstaande persoonlijke doelen. In dit document kan je lezen wat en wanneer ik er aan gewerkt heb om er een zo’n goed mogelijke afsluiting van te maken.</w:t>
      </w:r>
    </w:p>
    <w:p w:rsidR="00ED182F" w:rsidRDefault="00ED182F" w:rsidP="00ED182F"/>
    <w:p w:rsidR="00ED182F" w:rsidRPr="003348CA" w:rsidRDefault="00ED182F" w:rsidP="00ED182F">
      <w:pPr>
        <w:rPr>
          <w:b/>
        </w:rPr>
      </w:pPr>
      <w:r w:rsidRPr="003348CA">
        <w:rPr>
          <w:b/>
        </w:rPr>
        <w:t>07-05</w:t>
      </w:r>
      <w:r>
        <w:rPr>
          <w:b/>
        </w:rPr>
        <w:t>-2018</w:t>
      </w:r>
      <w:r w:rsidRPr="003348CA">
        <w:rPr>
          <w:b/>
        </w:rPr>
        <w:t>:</w:t>
      </w:r>
      <w:r>
        <w:rPr>
          <w:b/>
        </w:rPr>
        <w:t xml:space="preserve"> (Initiatief nemen en samenwerken buurtsportcoaches)</w:t>
      </w:r>
    </w:p>
    <w:p w:rsidR="00ED182F" w:rsidRDefault="00ED182F" w:rsidP="00ED182F">
      <w:r>
        <w:t>Tijdens het gesprek met Sandra zijn we overeengekomen dat het initiatief nemen wel beter kan. Wat daarmee bedoeld word is de communicatie van mij richting de coaches of andere mensen die ik nodig heb. Ik stuurde vaak een mail met een vraag maar ga vanaf nu langs, omdat ik dan sneller antwoord heb. Zo ben ik vandaag al naar Jorick geweest om aan te geven dat ik in eerste instantie alleen 1 juni kan helpen met de avond4daagse.</w:t>
      </w:r>
    </w:p>
    <w:p w:rsidR="00ED182F" w:rsidRDefault="00ED182F" w:rsidP="00ED182F">
      <w:r>
        <w:t>Ook ben ik naar Robert gelopen om te vragen of ik 24-05-2018 mee kan lopen met hem. Ik had hem een mail gestuurd maar door er even langs te gaan heb ik sneller antwoord. Ik merk dat deze manier beter werkt en ga er vanaf nu meer gebruik van maken om de stijgende lijn nog te pakken te krijgen.</w:t>
      </w:r>
    </w:p>
    <w:p w:rsidR="00ED182F" w:rsidRDefault="00ED182F" w:rsidP="00ED182F">
      <w:pPr>
        <w:rPr>
          <w:b/>
        </w:rPr>
      </w:pPr>
    </w:p>
    <w:p w:rsidR="00ED182F" w:rsidRDefault="00ED182F" w:rsidP="00ED182F">
      <w:pPr>
        <w:rPr>
          <w:b/>
        </w:rPr>
      </w:pPr>
      <w:r w:rsidRPr="00F87790">
        <w:rPr>
          <w:b/>
        </w:rPr>
        <w:t>14-05-2018:</w:t>
      </w:r>
      <w:r>
        <w:t xml:space="preserve"> </w:t>
      </w:r>
      <w:r w:rsidRPr="00F87790">
        <w:rPr>
          <w:b/>
        </w:rPr>
        <w:t>(</w:t>
      </w:r>
      <w:r>
        <w:rPr>
          <w:b/>
        </w:rPr>
        <w:t>I</w:t>
      </w:r>
      <w:r w:rsidRPr="00F87790">
        <w:rPr>
          <w:b/>
        </w:rPr>
        <w:t>nitiatief nemen en samenwerken buurtsportcoach)</w:t>
      </w:r>
    </w:p>
    <w:p w:rsidR="00ED182F" w:rsidRPr="00F87790" w:rsidRDefault="00ED182F" w:rsidP="00ED182F">
      <w:r>
        <w:t xml:space="preserve">Vandaag met Brenda mee geweest om les te geven aan kinderen waarvan de ouders van buitenlandse afkomst zijn. Tijdens deze les heb ik in de les van Brenda ondersteund in het vak waar trapezezwaaien gegeven werd. In de voorbereiding naar het meelopen heb ik het initiatief genomen in het berichten van Brenda over op welke locatie is moest zijn. Dit omdat Brenda aangegeven had dat we wel samen heen konden gaan, wanneer ik hoorde van Sandra dat ze eerst een andere afspraak heb, heb ik dit nagevraagd en bleek het inderdaad anders te zijn. </w:t>
      </w:r>
    </w:p>
    <w:p w:rsidR="00ED182F" w:rsidRDefault="00ED182F" w:rsidP="00ED182F">
      <w:pPr>
        <w:rPr>
          <w:b/>
        </w:rPr>
      </w:pPr>
    </w:p>
    <w:p w:rsidR="00ED182F" w:rsidRPr="0078017C" w:rsidRDefault="00ED182F" w:rsidP="00ED182F">
      <w:pPr>
        <w:rPr>
          <w:b/>
        </w:rPr>
      </w:pPr>
      <w:r>
        <w:rPr>
          <w:b/>
        </w:rPr>
        <w:t>16-05-2018: (</w:t>
      </w:r>
      <w:r w:rsidRPr="0078017C">
        <w:rPr>
          <w:b/>
        </w:rPr>
        <w:t>Samenwerken buurtsportcoaches</w:t>
      </w:r>
      <w:r>
        <w:rPr>
          <w:b/>
        </w:rPr>
        <w:t>)</w:t>
      </w:r>
    </w:p>
    <w:p w:rsidR="00ED182F" w:rsidRDefault="00ED182F" w:rsidP="00ED182F">
      <w:r>
        <w:t>Naast dat ik met Robert mee ga, ga ik ook met Danielle mee. Dit gaat gebeuren op woensdagochtend 16-05-2018. Ik ga dan onder andere mee naar het wekelijkse ouderen-sport-uur in het verzorgingstehuis. Dit vind ik een interessant punt, aangezien ik dan ook op een andere locatie zie hoe de seniorensport eruit ziet. Ik heb voor mijn profileringsruimte ook seniorensport gedaan en kan dus zien wat de verschillen zijn.</w:t>
      </w:r>
    </w:p>
    <w:p w:rsidR="00ED182F" w:rsidRDefault="00ED182F">
      <w:r>
        <w:br w:type="page"/>
      </w:r>
    </w:p>
    <w:p w:rsidR="00ED182F" w:rsidRDefault="00ED182F" w:rsidP="00ED182F">
      <w:pPr>
        <w:pStyle w:val="Kop1"/>
      </w:pPr>
      <w:bookmarkStart w:id="8" w:name="_Toc534723501"/>
      <w:r>
        <w:lastRenderedPageBreak/>
        <w:t>Bijlage Competentie 2</w:t>
      </w:r>
      <w:bookmarkEnd w:id="8"/>
    </w:p>
    <w:p w:rsidR="00ED182F" w:rsidRDefault="00BA734C" w:rsidP="00ED182F">
      <w:pPr>
        <w:rPr>
          <w:rFonts w:asciiTheme="majorHAnsi" w:eastAsiaTheme="majorEastAsia" w:hAnsiTheme="majorHAnsi" w:cstheme="majorBidi"/>
          <w:color w:val="2F5496" w:themeColor="accent1" w:themeShade="BF"/>
          <w:sz w:val="32"/>
          <w:szCs w:val="32"/>
        </w:rPr>
      </w:pPr>
      <w:r>
        <w:rPr>
          <w:noProof/>
        </w:rPr>
        <w:drawing>
          <wp:inline distT="0" distB="0" distL="0" distR="0">
            <wp:extent cx="5744377" cy="4296375"/>
            <wp:effectExtent l="0" t="0" r="889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quete (1) - kopie.png"/>
                    <pic:cNvPicPr/>
                  </pic:nvPicPr>
                  <pic:blipFill>
                    <a:blip r:embed="rId12">
                      <a:extLst>
                        <a:ext uri="{28A0092B-C50C-407E-A947-70E740481C1C}">
                          <a14:useLocalDpi xmlns:a14="http://schemas.microsoft.com/office/drawing/2010/main" val="0"/>
                        </a:ext>
                      </a:extLst>
                    </a:blip>
                    <a:stretch>
                      <a:fillRect/>
                    </a:stretch>
                  </pic:blipFill>
                  <pic:spPr>
                    <a:xfrm>
                      <a:off x="0" y="0"/>
                      <a:ext cx="5744377" cy="4296375"/>
                    </a:xfrm>
                    <a:prstGeom prst="rect">
                      <a:avLst/>
                    </a:prstGeom>
                  </pic:spPr>
                </pic:pic>
              </a:graphicData>
            </a:graphic>
          </wp:inline>
        </w:drawing>
      </w:r>
      <w:r>
        <w:rPr>
          <w:noProof/>
        </w:rPr>
        <w:drawing>
          <wp:inline distT="0" distB="0" distL="0" distR="0">
            <wp:extent cx="5744377" cy="4296375"/>
            <wp:effectExtent l="0" t="0" r="889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quete (2) - kopie.png"/>
                    <pic:cNvPicPr/>
                  </pic:nvPicPr>
                  <pic:blipFill>
                    <a:blip r:embed="rId13">
                      <a:extLst>
                        <a:ext uri="{28A0092B-C50C-407E-A947-70E740481C1C}">
                          <a14:useLocalDpi xmlns:a14="http://schemas.microsoft.com/office/drawing/2010/main" val="0"/>
                        </a:ext>
                      </a:extLst>
                    </a:blip>
                    <a:stretch>
                      <a:fillRect/>
                    </a:stretch>
                  </pic:blipFill>
                  <pic:spPr>
                    <a:xfrm>
                      <a:off x="0" y="0"/>
                      <a:ext cx="5744377" cy="4296375"/>
                    </a:xfrm>
                    <a:prstGeom prst="rect">
                      <a:avLst/>
                    </a:prstGeom>
                  </pic:spPr>
                </pic:pic>
              </a:graphicData>
            </a:graphic>
          </wp:inline>
        </w:drawing>
      </w:r>
      <w:r>
        <w:rPr>
          <w:noProof/>
        </w:rPr>
        <w:lastRenderedPageBreak/>
        <w:drawing>
          <wp:inline distT="0" distB="0" distL="0" distR="0">
            <wp:extent cx="5744377" cy="4296375"/>
            <wp:effectExtent l="0" t="0" r="889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quete (3) - kopie.png"/>
                    <pic:cNvPicPr/>
                  </pic:nvPicPr>
                  <pic:blipFill>
                    <a:blip r:embed="rId14">
                      <a:extLst>
                        <a:ext uri="{28A0092B-C50C-407E-A947-70E740481C1C}">
                          <a14:useLocalDpi xmlns:a14="http://schemas.microsoft.com/office/drawing/2010/main" val="0"/>
                        </a:ext>
                      </a:extLst>
                    </a:blip>
                    <a:stretch>
                      <a:fillRect/>
                    </a:stretch>
                  </pic:blipFill>
                  <pic:spPr>
                    <a:xfrm>
                      <a:off x="0" y="0"/>
                      <a:ext cx="5744377" cy="4296375"/>
                    </a:xfrm>
                    <a:prstGeom prst="rect">
                      <a:avLst/>
                    </a:prstGeom>
                  </pic:spPr>
                </pic:pic>
              </a:graphicData>
            </a:graphic>
          </wp:inline>
        </w:drawing>
      </w:r>
      <w:r>
        <w:rPr>
          <w:noProof/>
        </w:rPr>
        <w:drawing>
          <wp:inline distT="0" distB="0" distL="0" distR="0">
            <wp:extent cx="5687219" cy="4277322"/>
            <wp:effectExtent l="0" t="0" r="8890" b="9525"/>
            <wp:docPr id="9" name="Afbeelding 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quete (4) - kopie.png"/>
                    <pic:cNvPicPr/>
                  </pic:nvPicPr>
                  <pic:blipFill>
                    <a:blip r:embed="rId15">
                      <a:extLst>
                        <a:ext uri="{28A0092B-C50C-407E-A947-70E740481C1C}">
                          <a14:useLocalDpi xmlns:a14="http://schemas.microsoft.com/office/drawing/2010/main" val="0"/>
                        </a:ext>
                      </a:extLst>
                    </a:blip>
                    <a:stretch>
                      <a:fillRect/>
                    </a:stretch>
                  </pic:blipFill>
                  <pic:spPr>
                    <a:xfrm>
                      <a:off x="0" y="0"/>
                      <a:ext cx="5687219" cy="4277322"/>
                    </a:xfrm>
                    <a:prstGeom prst="rect">
                      <a:avLst/>
                    </a:prstGeom>
                  </pic:spPr>
                </pic:pic>
              </a:graphicData>
            </a:graphic>
          </wp:inline>
        </w:drawing>
      </w:r>
      <w:r>
        <w:rPr>
          <w:noProof/>
        </w:rPr>
        <w:lastRenderedPageBreak/>
        <w:drawing>
          <wp:inline distT="0" distB="0" distL="0" distR="0">
            <wp:extent cx="5687219" cy="4286848"/>
            <wp:effectExtent l="0" t="0" r="8890" b="0"/>
            <wp:docPr id="10" name="Afbeelding 10"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quete (5).png"/>
                    <pic:cNvPicPr/>
                  </pic:nvPicPr>
                  <pic:blipFill>
                    <a:blip r:embed="rId16">
                      <a:extLst>
                        <a:ext uri="{28A0092B-C50C-407E-A947-70E740481C1C}">
                          <a14:useLocalDpi xmlns:a14="http://schemas.microsoft.com/office/drawing/2010/main" val="0"/>
                        </a:ext>
                      </a:extLst>
                    </a:blip>
                    <a:stretch>
                      <a:fillRect/>
                    </a:stretch>
                  </pic:blipFill>
                  <pic:spPr>
                    <a:xfrm>
                      <a:off x="0" y="0"/>
                      <a:ext cx="5687219" cy="4286848"/>
                    </a:xfrm>
                    <a:prstGeom prst="rect">
                      <a:avLst/>
                    </a:prstGeom>
                  </pic:spPr>
                </pic:pic>
              </a:graphicData>
            </a:graphic>
          </wp:inline>
        </w:drawing>
      </w:r>
      <w:r w:rsidR="00ED182F">
        <w:br w:type="page"/>
      </w:r>
    </w:p>
    <w:p w:rsidR="001C41B5" w:rsidRDefault="00ED182F" w:rsidP="001C41B5">
      <w:pPr>
        <w:pStyle w:val="Kop1"/>
      </w:pPr>
      <w:bookmarkStart w:id="9" w:name="_Toc534723502"/>
      <w:r>
        <w:lastRenderedPageBreak/>
        <w:t>Bijlage Competentie 3</w:t>
      </w:r>
      <w:bookmarkEnd w:id="9"/>
    </w:p>
    <w:p w:rsidR="001C41B5" w:rsidRPr="001C41B5" w:rsidRDefault="001C41B5" w:rsidP="001C41B5">
      <w:r>
        <w:rPr>
          <w:noProof/>
        </w:rPr>
        <w:drawing>
          <wp:anchor distT="0" distB="0" distL="114300" distR="114300" simplePos="0" relativeHeight="251663360" behindDoc="1" locked="0" layoutInCell="1" allowOverlap="1">
            <wp:simplePos x="0" y="0"/>
            <wp:positionH relativeFrom="margin">
              <wp:align>left</wp:align>
            </wp:positionH>
            <wp:positionV relativeFrom="paragraph">
              <wp:posOffset>63500</wp:posOffset>
            </wp:positionV>
            <wp:extent cx="2695575" cy="4793615"/>
            <wp:effectExtent l="0" t="0" r="9525" b="6985"/>
            <wp:wrapTight wrapText="bothSides">
              <wp:wrapPolygon edited="0">
                <wp:start x="0" y="0"/>
                <wp:lineTo x="0" y="21546"/>
                <wp:lineTo x="21524" y="21546"/>
                <wp:lineTo x="21524" y="0"/>
                <wp:lineTo x="0" y="0"/>
              </wp:wrapPolygon>
            </wp:wrapTight>
            <wp:docPr id="14" name="Afbeelding 1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K3 (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5575" cy="4793615"/>
                    </a:xfrm>
                    <a:prstGeom prst="rect">
                      <a:avLst/>
                    </a:prstGeom>
                  </pic:spPr>
                </pic:pic>
              </a:graphicData>
            </a:graphic>
            <wp14:sizeRelH relativeFrom="margin">
              <wp14:pctWidth>0</wp14:pctWidth>
            </wp14:sizeRelH>
            <wp14:sizeRelV relativeFrom="margin">
              <wp14:pctHeight>0</wp14:pctHeight>
            </wp14:sizeRelV>
          </wp:anchor>
        </w:drawing>
      </w:r>
    </w:p>
    <w:p w:rsidR="001C41B5" w:rsidRDefault="001C41B5" w:rsidP="00ED182F">
      <w:pPr>
        <w:pStyle w:val="Kop1"/>
      </w:pPr>
    </w:p>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p w:rsidR="001C41B5" w:rsidRPr="001C41B5" w:rsidRDefault="001C41B5" w:rsidP="001C41B5">
      <w:r>
        <w:rPr>
          <w:noProof/>
        </w:rPr>
        <w:drawing>
          <wp:anchor distT="0" distB="0" distL="114300" distR="114300" simplePos="0" relativeHeight="251664384" behindDoc="1" locked="0" layoutInCell="1" allowOverlap="1">
            <wp:simplePos x="0" y="0"/>
            <wp:positionH relativeFrom="column">
              <wp:posOffset>-396875</wp:posOffset>
            </wp:positionH>
            <wp:positionV relativeFrom="paragraph">
              <wp:posOffset>430530</wp:posOffset>
            </wp:positionV>
            <wp:extent cx="6608445" cy="2519045"/>
            <wp:effectExtent l="0" t="0" r="1905" b="0"/>
            <wp:wrapTight wrapText="bothSides">
              <wp:wrapPolygon edited="0">
                <wp:start x="0" y="0"/>
                <wp:lineTo x="0" y="21399"/>
                <wp:lineTo x="21544" y="21399"/>
                <wp:lineTo x="21544" y="0"/>
                <wp:lineTo x="0" y="0"/>
              </wp:wrapPolygon>
            </wp:wrapTight>
            <wp:docPr id="16" name="Afbeelding 1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K3 (4).jpg"/>
                    <pic:cNvPicPr/>
                  </pic:nvPicPr>
                  <pic:blipFill>
                    <a:blip r:embed="rId18">
                      <a:extLst>
                        <a:ext uri="{28A0092B-C50C-407E-A947-70E740481C1C}">
                          <a14:useLocalDpi xmlns:a14="http://schemas.microsoft.com/office/drawing/2010/main" val="0"/>
                        </a:ext>
                      </a:extLst>
                    </a:blip>
                    <a:stretch>
                      <a:fillRect/>
                    </a:stretch>
                  </pic:blipFill>
                  <pic:spPr>
                    <a:xfrm>
                      <a:off x="0" y="0"/>
                      <a:ext cx="6608445" cy="2519045"/>
                    </a:xfrm>
                    <a:prstGeom prst="rect">
                      <a:avLst/>
                    </a:prstGeom>
                  </pic:spPr>
                </pic:pic>
              </a:graphicData>
            </a:graphic>
            <wp14:sizeRelH relativeFrom="margin">
              <wp14:pctWidth>0</wp14:pctWidth>
            </wp14:sizeRelH>
            <wp14:sizeRelV relativeFrom="margin">
              <wp14:pctHeight>0</wp14:pctHeight>
            </wp14:sizeRelV>
          </wp:anchor>
        </w:drawing>
      </w:r>
    </w:p>
    <w:p w:rsidR="001C41B5" w:rsidRDefault="001C41B5" w:rsidP="00ED182F">
      <w:pPr>
        <w:pStyle w:val="Kop1"/>
      </w:pPr>
    </w:p>
    <w:p w:rsidR="001C41B5" w:rsidRDefault="001C41B5" w:rsidP="001C41B5">
      <w:pPr>
        <w:pStyle w:val="Kop1"/>
        <w:ind w:firstLine="708"/>
      </w:pPr>
    </w:p>
    <w:p w:rsidR="00ED182F" w:rsidRDefault="004C339D" w:rsidP="00ED182F">
      <w:pPr>
        <w:pStyle w:val="Kop1"/>
      </w:pPr>
      <w:r w:rsidRPr="001C41B5">
        <w:br w:type="column"/>
      </w:r>
      <w:bookmarkStart w:id="10" w:name="_Toc534723503"/>
      <w:r w:rsidR="00ED182F">
        <w:lastRenderedPageBreak/>
        <w:t>Bijlage Competentie 4</w:t>
      </w:r>
      <w:bookmarkEnd w:id="10"/>
    </w:p>
    <w:p w:rsidR="001C41B5" w:rsidRDefault="001C41B5" w:rsidP="001C41B5">
      <w:pPr>
        <w:rPr>
          <w:noProof/>
        </w:rPr>
      </w:pPr>
      <w:r>
        <w:rPr>
          <w:noProof/>
        </w:rPr>
        <w:drawing>
          <wp:inline distT="0" distB="0" distL="0" distR="0">
            <wp:extent cx="5760720" cy="2628900"/>
            <wp:effectExtent l="0" t="0" r="0" b="0"/>
            <wp:docPr id="11" name="Afbeelding 1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il.png"/>
                    <pic:cNvPicPr/>
                  </pic:nvPicPr>
                  <pic:blipFill>
                    <a:blip r:embed="rId19">
                      <a:extLst>
                        <a:ext uri="{28A0092B-C50C-407E-A947-70E740481C1C}">
                          <a14:useLocalDpi xmlns:a14="http://schemas.microsoft.com/office/drawing/2010/main" val="0"/>
                        </a:ext>
                      </a:extLst>
                    </a:blip>
                    <a:stretch>
                      <a:fillRect/>
                    </a:stretch>
                  </pic:blipFill>
                  <pic:spPr>
                    <a:xfrm>
                      <a:off x="0" y="0"/>
                      <a:ext cx="5760720" cy="2628900"/>
                    </a:xfrm>
                    <a:prstGeom prst="rect">
                      <a:avLst/>
                    </a:prstGeom>
                  </pic:spPr>
                </pic:pic>
              </a:graphicData>
            </a:graphic>
          </wp:inline>
        </w:drawing>
      </w:r>
    </w:p>
    <w:p w:rsidR="001C41B5" w:rsidRPr="001C41B5" w:rsidRDefault="001C41B5" w:rsidP="001C41B5">
      <w:r>
        <w:rPr>
          <w:noProof/>
        </w:rPr>
        <w:drawing>
          <wp:anchor distT="0" distB="0" distL="114300" distR="114300" simplePos="0" relativeHeight="251662336" behindDoc="1" locked="0" layoutInCell="1" allowOverlap="1">
            <wp:simplePos x="0" y="0"/>
            <wp:positionH relativeFrom="column">
              <wp:posOffset>-192405</wp:posOffset>
            </wp:positionH>
            <wp:positionV relativeFrom="paragraph">
              <wp:posOffset>308610</wp:posOffset>
            </wp:positionV>
            <wp:extent cx="6508750" cy="2686050"/>
            <wp:effectExtent l="0" t="0" r="6350" b="0"/>
            <wp:wrapTight wrapText="bothSides">
              <wp:wrapPolygon edited="0">
                <wp:start x="0" y="0"/>
                <wp:lineTo x="0" y="21447"/>
                <wp:lineTo x="21558" y="21447"/>
                <wp:lineTo x="21558" y="0"/>
                <wp:lineTo x="0" y="0"/>
              </wp:wrapPolygon>
            </wp:wrapTight>
            <wp:docPr id="13" name="Afbeelding 13"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jwwb.nl_public_y_g_g_temp-whiyqgtyfxjujrcxpwon_ptlxju_Pouleindelingscreen.png"/>
                    <pic:cNvPicPr/>
                  </pic:nvPicPr>
                  <pic:blipFill>
                    <a:blip r:embed="rId20">
                      <a:extLst>
                        <a:ext uri="{28A0092B-C50C-407E-A947-70E740481C1C}">
                          <a14:useLocalDpi xmlns:a14="http://schemas.microsoft.com/office/drawing/2010/main" val="0"/>
                        </a:ext>
                      </a:extLst>
                    </a:blip>
                    <a:stretch>
                      <a:fillRect/>
                    </a:stretch>
                  </pic:blipFill>
                  <pic:spPr>
                    <a:xfrm>
                      <a:off x="0" y="0"/>
                      <a:ext cx="6508750" cy="2686050"/>
                    </a:xfrm>
                    <a:prstGeom prst="rect">
                      <a:avLst/>
                    </a:prstGeom>
                  </pic:spPr>
                </pic:pic>
              </a:graphicData>
            </a:graphic>
            <wp14:sizeRelH relativeFrom="margin">
              <wp14:pctWidth>0</wp14:pctWidth>
            </wp14:sizeRelH>
            <wp14:sizeRelV relativeFrom="margin">
              <wp14:pctHeight>0</wp14:pctHeight>
            </wp14:sizeRelV>
          </wp:anchor>
        </w:drawing>
      </w:r>
    </w:p>
    <w:p w:rsidR="001C41B5" w:rsidRDefault="001C41B5" w:rsidP="00ED182F">
      <w:pPr>
        <w:pStyle w:val="Kop1"/>
        <w:rPr>
          <w:noProof/>
        </w:rPr>
      </w:pPr>
    </w:p>
    <w:p w:rsidR="001C41B5" w:rsidRDefault="001C41B5" w:rsidP="001C41B5">
      <w:pPr>
        <w:pStyle w:val="Kop1"/>
        <w:ind w:firstLine="708"/>
        <w:rPr>
          <w:noProof/>
        </w:rPr>
      </w:pPr>
    </w:p>
    <w:p w:rsidR="00ED182F" w:rsidRDefault="00ED182F" w:rsidP="00ED182F">
      <w:pPr>
        <w:pStyle w:val="Kop1"/>
      </w:pPr>
      <w:r w:rsidRPr="001C41B5">
        <w:br w:type="column"/>
      </w:r>
      <w:bookmarkStart w:id="11" w:name="_Toc534723504"/>
      <w:r>
        <w:lastRenderedPageBreak/>
        <w:t>Bijlage Competentie 5</w:t>
      </w:r>
      <w:bookmarkEnd w:id="11"/>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b/>
          <w:bCs/>
          <w:color w:val="000000"/>
          <w:lang w:val="en-GB" w:eastAsia="nl-NL"/>
        </w:rPr>
        <w:t>Group Members:</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color w:val="000000"/>
          <w:u w:val="single"/>
          <w:lang w:val="en-GB" w:eastAsia="nl-NL"/>
        </w:rPr>
        <w:t xml:space="preserve">Member:            </w:t>
      </w:r>
      <w:r>
        <w:rPr>
          <w:rFonts w:ascii="Arial" w:eastAsia="Times New Roman" w:hAnsi="Arial" w:cs="Arial"/>
          <w:color w:val="000000"/>
          <w:u w:val="single"/>
          <w:lang w:val="en-GB" w:eastAsia="nl-NL"/>
        </w:rPr>
        <w:tab/>
      </w:r>
      <w:r>
        <w:rPr>
          <w:rFonts w:ascii="Arial" w:eastAsia="Times New Roman" w:hAnsi="Arial" w:cs="Arial"/>
          <w:color w:val="000000"/>
          <w:u w:val="single"/>
          <w:lang w:val="en-GB" w:eastAsia="nl-NL"/>
        </w:rPr>
        <w:tab/>
      </w:r>
      <w:r w:rsidRPr="00BA734C">
        <w:rPr>
          <w:rFonts w:ascii="Arial" w:eastAsia="Times New Roman" w:hAnsi="Arial" w:cs="Arial"/>
          <w:color w:val="000000"/>
          <w:u w:val="single"/>
          <w:lang w:val="en-GB" w:eastAsia="nl-NL"/>
        </w:rPr>
        <w:t>Country:       </w:t>
      </w:r>
      <w:r>
        <w:rPr>
          <w:rFonts w:ascii="Arial" w:eastAsia="Times New Roman" w:hAnsi="Arial" w:cs="Arial"/>
          <w:color w:val="000000"/>
          <w:u w:val="single"/>
          <w:lang w:val="en-GB" w:eastAsia="nl-NL"/>
        </w:rPr>
        <w:tab/>
      </w:r>
      <w:r>
        <w:rPr>
          <w:rFonts w:ascii="Arial" w:eastAsia="Times New Roman" w:hAnsi="Arial" w:cs="Arial"/>
          <w:color w:val="000000"/>
          <w:u w:val="single"/>
          <w:lang w:val="en-GB" w:eastAsia="nl-NL"/>
        </w:rPr>
        <w:tab/>
      </w:r>
      <w:r w:rsidRPr="00BA734C">
        <w:rPr>
          <w:rFonts w:ascii="Arial" w:eastAsia="Times New Roman" w:hAnsi="Arial" w:cs="Arial"/>
          <w:color w:val="000000"/>
          <w:u w:val="single"/>
          <w:lang w:val="en-GB" w:eastAsia="nl-NL"/>
        </w:rPr>
        <w:t>University:</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color w:val="000000"/>
          <w:lang w:val="en-GB" w:eastAsia="nl-NL"/>
        </w:rPr>
        <w:t>Hannah Edmondson      </w:t>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 xml:space="preserve">South Africa         </w:t>
      </w:r>
      <w:r>
        <w:rPr>
          <w:rFonts w:ascii="Arial" w:eastAsia="Times New Roman" w:hAnsi="Arial" w:cs="Arial"/>
          <w:color w:val="000000"/>
          <w:lang w:val="en-GB" w:eastAsia="nl-NL"/>
        </w:rPr>
        <w:tab/>
      </w:r>
      <w:proofErr w:type="spellStart"/>
      <w:r w:rsidRPr="00BA734C">
        <w:rPr>
          <w:rFonts w:ascii="Arial" w:eastAsia="Times New Roman" w:hAnsi="Arial" w:cs="Arial"/>
          <w:color w:val="000000"/>
          <w:lang w:val="en-GB" w:eastAsia="nl-NL"/>
        </w:rPr>
        <w:t>Hanze</w:t>
      </w:r>
      <w:proofErr w:type="spellEnd"/>
      <w:r w:rsidRPr="00BA734C">
        <w:rPr>
          <w:rFonts w:ascii="Arial" w:eastAsia="Times New Roman" w:hAnsi="Arial" w:cs="Arial"/>
          <w:color w:val="000000"/>
          <w:lang w:val="en-GB" w:eastAsia="nl-NL"/>
        </w:rPr>
        <w:t xml:space="preserve"> University of Applied Sciences</w:t>
      </w:r>
    </w:p>
    <w:p w:rsidR="004C339D" w:rsidRPr="00BA734C" w:rsidRDefault="004C339D" w:rsidP="004C339D">
      <w:pPr>
        <w:spacing w:after="0" w:line="331" w:lineRule="atLeast"/>
        <w:rPr>
          <w:rFonts w:ascii="Times New Roman" w:eastAsia="Times New Roman" w:hAnsi="Times New Roman" w:cs="Times New Roman"/>
          <w:color w:val="000000"/>
          <w:sz w:val="24"/>
          <w:szCs w:val="24"/>
          <w:lang w:eastAsia="nl-NL"/>
        </w:rPr>
      </w:pPr>
      <w:r w:rsidRPr="00BA734C">
        <w:rPr>
          <w:rFonts w:ascii="Arial" w:eastAsia="Times New Roman" w:hAnsi="Arial" w:cs="Arial"/>
          <w:color w:val="000000"/>
          <w:lang w:eastAsia="nl-NL"/>
        </w:rPr>
        <w:t>Marco Smit           </w:t>
      </w:r>
      <w:r>
        <w:rPr>
          <w:rFonts w:ascii="Arial" w:eastAsia="Times New Roman" w:hAnsi="Arial" w:cs="Arial"/>
          <w:color w:val="000000"/>
          <w:lang w:eastAsia="nl-NL"/>
        </w:rPr>
        <w:tab/>
      </w:r>
      <w:r>
        <w:rPr>
          <w:rFonts w:ascii="Arial" w:eastAsia="Times New Roman" w:hAnsi="Arial" w:cs="Arial"/>
          <w:color w:val="000000"/>
          <w:lang w:eastAsia="nl-NL"/>
        </w:rPr>
        <w:tab/>
      </w:r>
      <w:r w:rsidRPr="00BA734C">
        <w:rPr>
          <w:rFonts w:ascii="Arial" w:eastAsia="Times New Roman" w:hAnsi="Arial" w:cs="Arial"/>
          <w:color w:val="000000"/>
          <w:lang w:eastAsia="nl-NL"/>
        </w:rPr>
        <w:t xml:space="preserve">Netherlands        </w:t>
      </w:r>
      <w:r>
        <w:rPr>
          <w:rFonts w:ascii="Arial" w:eastAsia="Times New Roman" w:hAnsi="Arial" w:cs="Arial"/>
          <w:color w:val="000000"/>
          <w:lang w:eastAsia="nl-NL"/>
        </w:rPr>
        <w:tab/>
      </w:r>
      <w:r w:rsidRPr="00BA734C">
        <w:rPr>
          <w:rFonts w:ascii="Arial" w:eastAsia="Times New Roman" w:hAnsi="Arial" w:cs="Arial"/>
          <w:color w:val="000000"/>
          <w:lang w:eastAsia="nl-NL"/>
        </w:rPr>
        <w:t>Hanze Hogeschool Groningen</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color w:val="000000"/>
          <w:lang w:val="en-GB" w:eastAsia="nl-NL"/>
        </w:rPr>
        <w:t xml:space="preserve">Tobias </w:t>
      </w:r>
      <w:proofErr w:type="spellStart"/>
      <w:r w:rsidRPr="00BA734C">
        <w:rPr>
          <w:rFonts w:ascii="Arial" w:eastAsia="Times New Roman" w:hAnsi="Arial" w:cs="Arial"/>
          <w:color w:val="000000"/>
          <w:lang w:val="en-GB" w:eastAsia="nl-NL"/>
        </w:rPr>
        <w:t>Abels</w:t>
      </w:r>
      <w:proofErr w:type="spellEnd"/>
      <w:r w:rsidRPr="00BA734C">
        <w:rPr>
          <w:rFonts w:ascii="Arial" w:eastAsia="Times New Roman" w:hAnsi="Arial" w:cs="Arial"/>
          <w:color w:val="000000"/>
          <w:lang w:val="en-GB" w:eastAsia="nl-NL"/>
        </w:rPr>
        <w:t xml:space="preserve">            </w:t>
      </w:r>
      <w:r>
        <w:rPr>
          <w:rFonts w:ascii="Arial" w:eastAsia="Times New Roman" w:hAnsi="Arial" w:cs="Arial"/>
          <w:color w:val="000000"/>
          <w:lang w:val="en-GB" w:eastAsia="nl-NL"/>
        </w:rPr>
        <w:tab/>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 xml:space="preserve">Germany        </w:t>
      </w:r>
      <w:r>
        <w:rPr>
          <w:rFonts w:ascii="Arial" w:eastAsia="Times New Roman" w:hAnsi="Arial" w:cs="Arial"/>
          <w:color w:val="000000"/>
          <w:lang w:val="en-GB" w:eastAsia="nl-NL"/>
        </w:rPr>
        <w:tab/>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German Sports University Cologne</w:t>
      </w:r>
    </w:p>
    <w:p w:rsidR="004C339D" w:rsidRPr="00BA734C" w:rsidRDefault="004C339D" w:rsidP="004C339D">
      <w:pPr>
        <w:spacing w:after="0" w:line="331" w:lineRule="atLeast"/>
        <w:rPr>
          <w:rFonts w:ascii="Times New Roman" w:eastAsia="Times New Roman" w:hAnsi="Times New Roman" w:cs="Times New Roman"/>
          <w:color w:val="000000"/>
          <w:sz w:val="24"/>
          <w:szCs w:val="24"/>
          <w:lang w:eastAsia="nl-NL"/>
        </w:rPr>
      </w:pPr>
      <w:r w:rsidRPr="00BA734C">
        <w:rPr>
          <w:rFonts w:ascii="Arial" w:eastAsia="Times New Roman" w:hAnsi="Arial" w:cs="Arial"/>
          <w:color w:val="000000"/>
          <w:lang w:eastAsia="nl-NL"/>
        </w:rPr>
        <w:t xml:space="preserve">Naomi Kloosterman               Netherlands </w:t>
      </w:r>
      <w:r>
        <w:rPr>
          <w:rFonts w:ascii="Arial" w:eastAsia="Times New Roman" w:hAnsi="Arial" w:cs="Arial"/>
          <w:color w:val="000000"/>
          <w:lang w:eastAsia="nl-NL"/>
        </w:rPr>
        <w:tab/>
      </w:r>
      <w:r>
        <w:rPr>
          <w:rFonts w:ascii="Arial" w:eastAsia="Times New Roman" w:hAnsi="Arial" w:cs="Arial"/>
          <w:color w:val="000000"/>
          <w:lang w:eastAsia="nl-NL"/>
        </w:rPr>
        <w:tab/>
      </w:r>
      <w:r w:rsidRPr="00BA734C">
        <w:rPr>
          <w:rFonts w:ascii="Arial" w:eastAsia="Times New Roman" w:hAnsi="Arial" w:cs="Arial"/>
          <w:color w:val="000000"/>
          <w:lang w:eastAsia="nl-NL"/>
        </w:rPr>
        <w:t>Hanze hogeschool Groningen</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color w:val="000000"/>
          <w:lang w:val="en-GB" w:eastAsia="nl-NL"/>
        </w:rPr>
        <w:t xml:space="preserve">Camilla </w:t>
      </w:r>
      <w:proofErr w:type="spellStart"/>
      <w:r w:rsidRPr="00BA734C">
        <w:rPr>
          <w:rFonts w:ascii="Arial" w:eastAsia="Times New Roman" w:hAnsi="Arial" w:cs="Arial"/>
          <w:color w:val="000000"/>
          <w:lang w:val="en-GB" w:eastAsia="nl-NL"/>
        </w:rPr>
        <w:t>Tange</w:t>
      </w:r>
      <w:proofErr w:type="spellEnd"/>
      <w:r w:rsidRPr="00BA734C">
        <w:rPr>
          <w:rFonts w:ascii="Arial" w:eastAsia="Times New Roman" w:hAnsi="Arial" w:cs="Arial"/>
          <w:color w:val="000000"/>
          <w:lang w:val="en-GB" w:eastAsia="nl-NL"/>
        </w:rPr>
        <w:t>           </w:t>
      </w:r>
      <w:r>
        <w:rPr>
          <w:rFonts w:ascii="Arial" w:eastAsia="Times New Roman" w:hAnsi="Arial" w:cs="Arial"/>
          <w:color w:val="000000"/>
          <w:lang w:val="en-GB" w:eastAsia="nl-NL"/>
        </w:rPr>
        <w:tab/>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 xml:space="preserve">Denmark        </w:t>
      </w:r>
      <w:r>
        <w:rPr>
          <w:rFonts w:ascii="Arial" w:eastAsia="Times New Roman" w:hAnsi="Arial" w:cs="Arial"/>
          <w:color w:val="000000"/>
          <w:lang w:val="en-GB" w:eastAsia="nl-NL"/>
        </w:rPr>
        <w:tab/>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Sport Management, UCN Aalborg</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proofErr w:type="spellStart"/>
      <w:r w:rsidRPr="00BA734C">
        <w:rPr>
          <w:rFonts w:ascii="Arial" w:eastAsia="Times New Roman" w:hAnsi="Arial" w:cs="Arial"/>
          <w:color w:val="000000"/>
          <w:lang w:val="en-GB" w:eastAsia="nl-NL"/>
        </w:rPr>
        <w:t>Hojeong</w:t>
      </w:r>
      <w:proofErr w:type="spellEnd"/>
      <w:r w:rsidRPr="00BA734C">
        <w:rPr>
          <w:rFonts w:ascii="Arial" w:eastAsia="Times New Roman" w:hAnsi="Arial" w:cs="Arial"/>
          <w:color w:val="000000"/>
          <w:lang w:val="en-GB" w:eastAsia="nl-NL"/>
        </w:rPr>
        <w:t xml:space="preserve"> </w:t>
      </w:r>
      <w:proofErr w:type="spellStart"/>
      <w:r w:rsidRPr="00BA734C">
        <w:rPr>
          <w:rFonts w:ascii="Arial" w:eastAsia="Times New Roman" w:hAnsi="Arial" w:cs="Arial"/>
          <w:color w:val="000000"/>
          <w:lang w:val="en-GB" w:eastAsia="nl-NL"/>
        </w:rPr>
        <w:t>Im</w:t>
      </w:r>
      <w:proofErr w:type="spellEnd"/>
      <w:r w:rsidRPr="00BA734C">
        <w:rPr>
          <w:rFonts w:ascii="Arial" w:eastAsia="Times New Roman" w:hAnsi="Arial" w:cs="Arial"/>
          <w:color w:val="000000"/>
          <w:lang w:val="en-GB" w:eastAsia="nl-NL"/>
        </w:rPr>
        <w:t xml:space="preserve">(Haley)                South Korea </w:t>
      </w:r>
      <w:r>
        <w:rPr>
          <w:rFonts w:ascii="Arial" w:eastAsia="Times New Roman" w:hAnsi="Arial" w:cs="Arial"/>
          <w:color w:val="000000"/>
          <w:lang w:val="en-GB" w:eastAsia="nl-NL"/>
        </w:rPr>
        <w:tab/>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Sport Management, Coventry University</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color w:val="000000"/>
          <w:lang w:val="en-GB" w:eastAsia="nl-NL"/>
        </w:rPr>
        <w:t xml:space="preserve">Dominic </w:t>
      </w:r>
      <w:proofErr w:type="spellStart"/>
      <w:r w:rsidRPr="00BA734C">
        <w:rPr>
          <w:rFonts w:ascii="Arial" w:eastAsia="Times New Roman" w:hAnsi="Arial" w:cs="Arial"/>
          <w:color w:val="000000"/>
          <w:lang w:val="en-GB" w:eastAsia="nl-NL"/>
        </w:rPr>
        <w:t>Hitz</w:t>
      </w:r>
      <w:proofErr w:type="spellEnd"/>
      <w:r w:rsidRPr="00BA734C">
        <w:rPr>
          <w:rFonts w:ascii="Arial" w:eastAsia="Times New Roman" w:hAnsi="Arial" w:cs="Arial"/>
          <w:color w:val="000000"/>
          <w:lang w:val="en-GB" w:eastAsia="nl-NL"/>
        </w:rPr>
        <w:t xml:space="preserve">            </w:t>
      </w:r>
      <w:r>
        <w:rPr>
          <w:rFonts w:ascii="Arial" w:eastAsia="Times New Roman" w:hAnsi="Arial" w:cs="Arial"/>
          <w:color w:val="000000"/>
          <w:lang w:val="en-GB" w:eastAsia="nl-NL"/>
        </w:rPr>
        <w:tab/>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 xml:space="preserve">Switzerland        </w:t>
      </w:r>
      <w:r>
        <w:rPr>
          <w:rFonts w:ascii="Arial" w:eastAsia="Times New Roman" w:hAnsi="Arial" w:cs="Arial"/>
          <w:color w:val="000000"/>
          <w:lang w:val="en-GB" w:eastAsia="nl-NL"/>
        </w:rPr>
        <w:tab/>
      </w:r>
      <w:r w:rsidRPr="00BA734C">
        <w:rPr>
          <w:rFonts w:ascii="Arial" w:eastAsia="Times New Roman" w:hAnsi="Arial" w:cs="Arial"/>
          <w:color w:val="000000"/>
          <w:lang w:val="en-GB" w:eastAsia="nl-NL"/>
        </w:rPr>
        <w:t>Sport Management, HTW Chur</w:t>
      </w:r>
    </w:p>
    <w:p w:rsidR="004C339D" w:rsidRPr="00BA734C" w:rsidRDefault="004C339D" w:rsidP="004C339D">
      <w:pPr>
        <w:spacing w:after="0" w:line="240" w:lineRule="auto"/>
        <w:rPr>
          <w:rFonts w:ascii="Times New Roman" w:eastAsia="Times New Roman" w:hAnsi="Times New Roman" w:cs="Times New Roman"/>
          <w:sz w:val="24"/>
          <w:szCs w:val="24"/>
          <w:lang w:val="en-GB" w:eastAsia="nl-NL"/>
        </w:rPr>
      </w:pPr>
      <w:r w:rsidRPr="00BA734C">
        <w:rPr>
          <w:rFonts w:ascii="Times New Roman" w:eastAsia="Times New Roman" w:hAnsi="Times New Roman" w:cs="Times New Roman"/>
          <w:color w:val="000000"/>
          <w:sz w:val="24"/>
          <w:szCs w:val="24"/>
          <w:lang w:val="en-GB" w:eastAsia="nl-NL"/>
        </w:rPr>
        <w:br/>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b/>
          <w:bCs/>
          <w:color w:val="000000"/>
          <w:lang w:val="en-GB" w:eastAsia="nl-NL"/>
        </w:rPr>
        <w:t>Group Rules:</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eastAsia="nl-NL"/>
        </w:rPr>
      </w:pPr>
      <w:r w:rsidRPr="00BA734C">
        <w:rPr>
          <w:rFonts w:ascii="Arial" w:eastAsia="Times New Roman" w:hAnsi="Arial" w:cs="Arial"/>
          <w:color w:val="000000"/>
          <w:lang w:eastAsia="nl-NL"/>
        </w:rPr>
        <w:t xml:space="preserve">Whatsapp = </w:t>
      </w:r>
      <w:proofErr w:type="spellStart"/>
      <w:r w:rsidRPr="00BA734C">
        <w:rPr>
          <w:rFonts w:ascii="Arial" w:eastAsia="Times New Roman" w:hAnsi="Arial" w:cs="Arial"/>
          <w:color w:val="000000"/>
          <w:lang w:eastAsia="nl-NL"/>
        </w:rPr>
        <w:t>communication</w:t>
      </w:r>
      <w:proofErr w:type="spellEnd"/>
      <w:r w:rsidRPr="00BA734C">
        <w:rPr>
          <w:rFonts w:ascii="Arial" w:eastAsia="Times New Roman" w:hAnsi="Arial" w:cs="Arial"/>
          <w:color w:val="000000"/>
          <w:lang w:eastAsia="nl-NL"/>
        </w:rPr>
        <w:t xml:space="preserve"> </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val="en-GB" w:eastAsia="nl-NL"/>
        </w:rPr>
      </w:pPr>
      <w:r w:rsidRPr="00BA734C">
        <w:rPr>
          <w:rFonts w:ascii="Arial" w:eastAsia="Times New Roman" w:hAnsi="Arial" w:cs="Arial"/>
          <w:color w:val="000000"/>
          <w:lang w:val="en-GB" w:eastAsia="nl-NL"/>
        </w:rPr>
        <w:t xml:space="preserve">Must communicate if absent or will miss a moment </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eastAsia="nl-NL"/>
        </w:rPr>
      </w:pPr>
      <w:r w:rsidRPr="00BA734C">
        <w:rPr>
          <w:rFonts w:ascii="Arial" w:eastAsia="Times New Roman" w:hAnsi="Arial" w:cs="Arial"/>
          <w:color w:val="000000"/>
          <w:lang w:eastAsia="nl-NL"/>
        </w:rPr>
        <w:t xml:space="preserve">Google </w:t>
      </w:r>
      <w:proofErr w:type="spellStart"/>
      <w:r w:rsidRPr="00BA734C">
        <w:rPr>
          <w:rFonts w:ascii="Arial" w:eastAsia="Times New Roman" w:hAnsi="Arial" w:cs="Arial"/>
          <w:color w:val="000000"/>
          <w:lang w:eastAsia="nl-NL"/>
        </w:rPr>
        <w:t>Docs</w:t>
      </w:r>
      <w:proofErr w:type="spellEnd"/>
      <w:r w:rsidRPr="00BA734C">
        <w:rPr>
          <w:rFonts w:ascii="Arial" w:eastAsia="Times New Roman" w:hAnsi="Arial" w:cs="Arial"/>
          <w:color w:val="000000"/>
          <w:lang w:eastAsia="nl-NL"/>
        </w:rPr>
        <w:t xml:space="preserve"> = </w:t>
      </w:r>
      <w:proofErr w:type="spellStart"/>
      <w:r w:rsidRPr="00BA734C">
        <w:rPr>
          <w:rFonts w:ascii="Arial" w:eastAsia="Times New Roman" w:hAnsi="Arial" w:cs="Arial"/>
          <w:color w:val="000000"/>
          <w:lang w:eastAsia="nl-NL"/>
        </w:rPr>
        <w:t>assignment</w:t>
      </w:r>
      <w:proofErr w:type="spellEnd"/>
      <w:r w:rsidRPr="00BA734C">
        <w:rPr>
          <w:rFonts w:ascii="Arial" w:eastAsia="Times New Roman" w:hAnsi="Arial" w:cs="Arial"/>
          <w:color w:val="000000"/>
          <w:lang w:eastAsia="nl-NL"/>
        </w:rPr>
        <w:t xml:space="preserve"> base</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eastAsia="nl-NL"/>
        </w:rPr>
      </w:pPr>
      <w:r w:rsidRPr="00BA734C">
        <w:rPr>
          <w:rFonts w:ascii="Arial" w:eastAsia="Times New Roman" w:hAnsi="Arial" w:cs="Arial"/>
          <w:b/>
          <w:color w:val="000000"/>
          <w:lang w:eastAsia="nl-NL"/>
        </w:rPr>
        <w:t>Group Leaders = Marco</w:t>
      </w:r>
      <w:r w:rsidRPr="00BA734C">
        <w:rPr>
          <w:rFonts w:ascii="Arial" w:eastAsia="Times New Roman" w:hAnsi="Arial" w:cs="Arial"/>
          <w:color w:val="000000"/>
          <w:lang w:eastAsia="nl-NL"/>
        </w:rPr>
        <w:t xml:space="preserve"> + Naomi</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eastAsia="nl-NL"/>
        </w:rPr>
      </w:pPr>
      <w:proofErr w:type="spellStart"/>
      <w:r w:rsidRPr="00BA734C">
        <w:rPr>
          <w:rFonts w:ascii="Arial" w:eastAsia="Times New Roman" w:hAnsi="Arial" w:cs="Arial"/>
          <w:color w:val="000000"/>
          <w:lang w:eastAsia="nl-NL"/>
        </w:rPr>
        <w:t>Scribe</w:t>
      </w:r>
      <w:proofErr w:type="spellEnd"/>
      <w:r w:rsidRPr="00BA734C">
        <w:rPr>
          <w:rFonts w:ascii="Arial" w:eastAsia="Times New Roman" w:hAnsi="Arial" w:cs="Arial"/>
          <w:color w:val="000000"/>
          <w:lang w:eastAsia="nl-NL"/>
        </w:rPr>
        <w:t xml:space="preserve"> = Hannah </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val="en-GB" w:eastAsia="nl-NL"/>
        </w:rPr>
      </w:pPr>
      <w:r w:rsidRPr="00BA734C">
        <w:rPr>
          <w:rFonts w:ascii="Arial" w:eastAsia="Times New Roman" w:hAnsi="Arial" w:cs="Arial"/>
          <w:color w:val="000000"/>
          <w:lang w:val="en-GB" w:eastAsia="nl-NL"/>
        </w:rPr>
        <w:t>Meet at front entrance (inside) when meeting together</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val="en-GB" w:eastAsia="nl-NL"/>
        </w:rPr>
      </w:pPr>
      <w:r w:rsidRPr="00BA734C">
        <w:rPr>
          <w:rFonts w:ascii="Arial" w:eastAsia="Times New Roman" w:hAnsi="Arial" w:cs="Arial"/>
          <w:color w:val="000000"/>
          <w:lang w:val="en-GB" w:eastAsia="nl-NL"/>
        </w:rPr>
        <w:t>Everyone checks the assignments before we upload them.</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val="en-GB" w:eastAsia="nl-NL"/>
        </w:rPr>
      </w:pPr>
      <w:r w:rsidRPr="00BA734C">
        <w:rPr>
          <w:rFonts w:ascii="Arial" w:eastAsia="Times New Roman" w:hAnsi="Arial" w:cs="Arial"/>
          <w:color w:val="000000"/>
          <w:lang w:val="en-GB" w:eastAsia="nl-NL"/>
        </w:rPr>
        <w:t>Everyone is responsible to bring a laptop or tablet, it makes it easier to work together and individually</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val="en-GB" w:eastAsia="nl-NL"/>
        </w:rPr>
      </w:pPr>
      <w:r w:rsidRPr="00BA734C">
        <w:rPr>
          <w:rFonts w:ascii="Arial" w:eastAsia="Times New Roman" w:hAnsi="Arial" w:cs="Arial"/>
          <w:color w:val="000000"/>
          <w:lang w:val="en-GB" w:eastAsia="nl-NL"/>
        </w:rPr>
        <w:t>We use each other qualities and we treat each other with respect. We make sure that all of our assignments are completed before the deadline</w:t>
      </w:r>
    </w:p>
    <w:p w:rsidR="004C339D" w:rsidRPr="00BA734C" w:rsidRDefault="004C339D" w:rsidP="004C339D">
      <w:pPr>
        <w:numPr>
          <w:ilvl w:val="0"/>
          <w:numId w:val="11"/>
        </w:numPr>
        <w:spacing w:after="0" w:line="303" w:lineRule="atLeast"/>
        <w:textAlignment w:val="baseline"/>
        <w:rPr>
          <w:rFonts w:ascii="Arial" w:eastAsia="Times New Roman" w:hAnsi="Arial" w:cs="Arial"/>
          <w:color w:val="000000"/>
          <w:lang w:val="en-GB" w:eastAsia="nl-NL"/>
        </w:rPr>
      </w:pPr>
      <w:r w:rsidRPr="00BA734C">
        <w:rPr>
          <w:rFonts w:ascii="Arial" w:eastAsia="Times New Roman" w:hAnsi="Arial" w:cs="Arial"/>
          <w:color w:val="000000"/>
          <w:lang w:val="en-GB" w:eastAsia="nl-NL"/>
        </w:rPr>
        <w:t>Communication will be mainly conducted in English, so everybody can understand it</w:t>
      </w:r>
    </w:p>
    <w:p w:rsidR="004C339D" w:rsidRPr="00BA734C" w:rsidRDefault="004C339D" w:rsidP="004C339D">
      <w:pPr>
        <w:spacing w:after="0" w:line="240" w:lineRule="auto"/>
        <w:rPr>
          <w:rFonts w:ascii="Times New Roman" w:eastAsia="Times New Roman" w:hAnsi="Times New Roman" w:cs="Times New Roman"/>
          <w:sz w:val="24"/>
          <w:szCs w:val="24"/>
          <w:lang w:val="en-GB" w:eastAsia="nl-NL"/>
        </w:rPr>
      </w:pPr>
      <w:r w:rsidRPr="00BA734C">
        <w:rPr>
          <w:rFonts w:ascii="Times New Roman" w:eastAsia="Times New Roman" w:hAnsi="Times New Roman" w:cs="Times New Roman"/>
          <w:color w:val="000000"/>
          <w:sz w:val="24"/>
          <w:szCs w:val="24"/>
          <w:lang w:val="en-GB" w:eastAsia="nl-NL"/>
        </w:rPr>
        <w:br/>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b/>
          <w:bCs/>
          <w:color w:val="000000"/>
          <w:lang w:val="en-GB" w:eastAsia="nl-NL"/>
        </w:rPr>
        <w:t>Meeting Point:</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color w:val="000000"/>
          <w:lang w:val="en-GB" w:eastAsia="nl-NL"/>
        </w:rPr>
        <w:t>Our meeting point at the entrance, inside the building, when the other students can’t find us they can text the Dutch students by “</w:t>
      </w:r>
      <w:proofErr w:type="spellStart"/>
      <w:r w:rsidRPr="00BA734C">
        <w:rPr>
          <w:rFonts w:ascii="Arial" w:eastAsia="Times New Roman" w:hAnsi="Arial" w:cs="Arial"/>
          <w:color w:val="000000"/>
          <w:lang w:val="en-GB" w:eastAsia="nl-NL"/>
        </w:rPr>
        <w:t>whatsapp</w:t>
      </w:r>
      <w:proofErr w:type="spellEnd"/>
      <w:r w:rsidRPr="00BA734C">
        <w:rPr>
          <w:rFonts w:ascii="Arial" w:eastAsia="Times New Roman" w:hAnsi="Arial" w:cs="Arial"/>
          <w:color w:val="000000"/>
          <w:lang w:val="en-GB" w:eastAsia="nl-NL"/>
        </w:rPr>
        <w:t>”.</w:t>
      </w:r>
    </w:p>
    <w:p w:rsidR="004C339D" w:rsidRPr="00BA734C" w:rsidRDefault="004C339D" w:rsidP="004C339D">
      <w:pPr>
        <w:spacing w:after="0" w:line="331" w:lineRule="atLeast"/>
        <w:rPr>
          <w:rFonts w:ascii="Times New Roman" w:eastAsia="Times New Roman" w:hAnsi="Times New Roman" w:cs="Times New Roman"/>
          <w:color w:val="000000"/>
          <w:sz w:val="24"/>
          <w:szCs w:val="24"/>
          <w:lang w:val="en-GB" w:eastAsia="nl-NL"/>
        </w:rPr>
      </w:pPr>
      <w:r w:rsidRPr="00BA734C">
        <w:rPr>
          <w:rFonts w:ascii="Arial" w:eastAsia="Times New Roman" w:hAnsi="Arial" w:cs="Arial"/>
          <w:color w:val="000000"/>
          <w:lang w:val="en-GB" w:eastAsia="nl-NL"/>
        </w:rPr>
        <w:t>The meeting point for Wednesday is also before the main building, the Dutch students will pick up the other students and together we go to ACLO</w:t>
      </w:r>
    </w:p>
    <w:p w:rsidR="00ED182F" w:rsidRDefault="00ED182F" w:rsidP="004C339D">
      <w:pPr>
        <w:pStyle w:val="Kop1"/>
      </w:pPr>
      <w:r w:rsidRPr="004C339D">
        <w:rPr>
          <w:lang w:val="en-GB"/>
        </w:rPr>
        <w:br w:type="column"/>
      </w:r>
      <w:bookmarkStart w:id="12" w:name="_Toc534723505"/>
      <w:r w:rsidR="005E25A1">
        <w:rPr>
          <w:noProof/>
        </w:rPr>
        <w:lastRenderedPageBreak/>
        <w:drawing>
          <wp:anchor distT="0" distB="0" distL="114300" distR="114300" simplePos="0" relativeHeight="251661312" behindDoc="1" locked="0" layoutInCell="1" allowOverlap="1">
            <wp:simplePos x="0" y="0"/>
            <wp:positionH relativeFrom="margin">
              <wp:align>left</wp:align>
            </wp:positionH>
            <wp:positionV relativeFrom="paragraph">
              <wp:posOffset>285750</wp:posOffset>
            </wp:positionV>
            <wp:extent cx="3848400" cy="3808800"/>
            <wp:effectExtent l="0" t="0" r="0" b="1270"/>
            <wp:wrapTight wrapText="bothSides">
              <wp:wrapPolygon edited="0">
                <wp:start x="0" y="0"/>
                <wp:lineTo x="0" y="21499"/>
                <wp:lineTo x="21493" y="21499"/>
                <wp:lineTo x="2149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er.png"/>
                    <pic:cNvPicPr/>
                  </pic:nvPicPr>
                  <pic:blipFill>
                    <a:blip r:embed="rId21">
                      <a:extLst>
                        <a:ext uri="{28A0092B-C50C-407E-A947-70E740481C1C}">
                          <a14:useLocalDpi xmlns:a14="http://schemas.microsoft.com/office/drawing/2010/main" val="0"/>
                        </a:ext>
                      </a:extLst>
                    </a:blip>
                    <a:stretch>
                      <a:fillRect/>
                    </a:stretch>
                  </pic:blipFill>
                  <pic:spPr>
                    <a:xfrm>
                      <a:off x="0" y="0"/>
                      <a:ext cx="3848400" cy="3808800"/>
                    </a:xfrm>
                    <a:prstGeom prst="rect">
                      <a:avLst/>
                    </a:prstGeom>
                  </pic:spPr>
                </pic:pic>
              </a:graphicData>
            </a:graphic>
            <wp14:sizeRelH relativeFrom="margin">
              <wp14:pctWidth>0</wp14:pctWidth>
            </wp14:sizeRelH>
            <wp14:sizeRelV relativeFrom="margin">
              <wp14:pctHeight>0</wp14:pctHeight>
            </wp14:sizeRelV>
          </wp:anchor>
        </w:drawing>
      </w:r>
      <w:r>
        <w:t>Bijlage Competentie 6</w:t>
      </w:r>
      <w:bookmarkEnd w:id="12"/>
    </w:p>
    <w:p w:rsidR="00ED182F" w:rsidRPr="00ED182F" w:rsidRDefault="005E25A1" w:rsidP="00ED182F">
      <w:r>
        <w:rPr>
          <w:noProof/>
        </w:rPr>
        <w:drawing>
          <wp:anchor distT="0" distB="0" distL="114300" distR="114300" simplePos="0" relativeHeight="251660288" behindDoc="1" locked="0" layoutInCell="1" allowOverlap="1">
            <wp:simplePos x="0" y="0"/>
            <wp:positionH relativeFrom="page">
              <wp:posOffset>3590925</wp:posOffset>
            </wp:positionH>
            <wp:positionV relativeFrom="paragraph">
              <wp:posOffset>5147310</wp:posOffset>
            </wp:positionV>
            <wp:extent cx="3673475" cy="2754630"/>
            <wp:effectExtent l="0" t="0" r="3175" b="7620"/>
            <wp:wrapTight wrapText="bothSides">
              <wp:wrapPolygon edited="0">
                <wp:start x="0" y="0"/>
                <wp:lineTo x="0" y="21510"/>
                <wp:lineTo x="21507" y="21510"/>
                <wp:lineTo x="21507"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6(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73475" cy="27546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margin">
              <wp:posOffset>-423545</wp:posOffset>
            </wp:positionH>
            <wp:positionV relativeFrom="paragraph">
              <wp:posOffset>3902710</wp:posOffset>
            </wp:positionV>
            <wp:extent cx="3019425" cy="2820035"/>
            <wp:effectExtent l="0" t="0" r="9525" b="0"/>
            <wp:wrapTight wrapText="bothSides">
              <wp:wrapPolygon edited="0">
                <wp:start x="0" y="0"/>
                <wp:lineTo x="0" y="21449"/>
                <wp:lineTo x="21532" y="21449"/>
                <wp:lineTo x="21532"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K6.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19425" cy="2820035"/>
                    </a:xfrm>
                    <a:prstGeom prst="rect">
                      <a:avLst/>
                    </a:prstGeom>
                  </pic:spPr>
                </pic:pic>
              </a:graphicData>
            </a:graphic>
            <wp14:sizeRelH relativeFrom="margin">
              <wp14:pctWidth>0</wp14:pctWidth>
            </wp14:sizeRelH>
            <wp14:sizeRelV relativeFrom="margin">
              <wp14:pctHeight>0</wp14:pctHeight>
            </wp14:sizeRelV>
          </wp:anchor>
        </w:drawing>
      </w:r>
      <w:r w:rsidR="00ED182F" w:rsidRPr="00ED182F">
        <w:t xml:space="preserve"> </w:t>
      </w:r>
    </w:p>
    <w:sectPr w:rsidR="00ED182F" w:rsidRPr="00ED18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3E8" w:rsidRDefault="00B303E8" w:rsidP="00B303E8">
      <w:pPr>
        <w:spacing w:after="0" w:line="240" w:lineRule="auto"/>
      </w:pPr>
      <w:r>
        <w:separator/>
      </w:r>
    </w:p>
  </w:endnote>
  <w:endnote w:type="continuationSeparator" w:id="0">
    <w:p w:rsidR="00B303E8" w:rsidRDefault="00B303E8" w:rsidP="00B3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Segoe UI"/>
    <w:charset w:val="00"/>
    <w:family w:val="auto"/>
    <w:pitch w:val="default"/>
  </w:font>
  <w:font w:name="Arial">
    <w:panose1 w:val="020B0604020202020204"/>
    <w:charset w:val="00"/>
    <w:family w:val="swiss"/>
    <w:pitch w:val="variable"/>
    <w:sig w:usb0="E0002EFF" w:usb1="C0007843" w:usb2="00000009" w:usb3="00000000" w:csb0="000001FF" w:csb1="00000000"/>
  </w:font>
  <w:font w:name="Helvetica Neu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3E8" w:rsidRDefault="00B303E8" w:rsidP="00B303E8">
      <w:pPr>
        <w:spacing w:after="0" w:line="240" w:lineRule="auto"/>
      </w:pPr>
      <w:r>
        <w:separator/>
      </w:r>
    </w:p>
  </w:footnote>
  <w:footnote w:type="continuationSeparator" w:id="0">
    <w:p w:rsidR="00B303E8" w:rsidRDefault="00B303E8" w:rsidP="00B30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3545"/>
    <w:multiLevelType w:val="multilevel"/>
    <w:tmpl w:val="CFDCD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21F6F"/>
    <w:multiLevelType w:val="multilevel"/>
    <w:tmpl w:val="247E7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23143"/>
    <w:multiLevelType w:val="hybridMultilevel"/>
    <w:tmpl w:val="D44E6E08"/>
    <w:lvl w:ilvl="0" w:tplc="E0BE52B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8253E3"/>
    <w:multiLevelType w:val="hybridMultilevel"/>
    <w:tmpl w:val="D44E6E08"/>
    <w:lvl w:ilvl="0" w:tplc="E0BE52B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E40D20"/>
    <w:multiLevelType w:val="hybridMultilevel"/>
    <w:tmpl w:val="9248602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E61B15"/>
    <w:multiLevelType w:val="hybridMultilevel"/>
    <w:tmpl w:val="D44E6E08"/>
    <w:lvl w:ilvl="0" w:tplc="E0BE52B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5D62A34"/>
    <w:multiLevelType w:val="hybridMultilevel"/>
    <w:tmpl w:val="D44E6E08"/>
    <w:lvl w:ilvl="0" w:tplc="E0BE52B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B07091"/>
    <w:multiLevelType w:val="multilevel"/>
    <w:tmpl w:val="247E7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33F33"/>
    <w:multiLevelType w:val="hybridMultilevel"/>
    <w:tmpl w:val="D44E6E08"/>
    <w:lvl w:ilvl="0" w:tplc="E0BE52B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4D5792B"/>
    <w:multiLevelType w:val="hybridMultilevel"/>
    <w:tmpl w:val="D44E6E08"/>
    <w:lvl w:ilvl="0" w:tplc="E0BE52B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7677CEC"/>
    <w:multiLevelType w:val="hybridMultilevel"/>
    <w:tmpl w:val="D44E6E08"/>
    <w:lvl w:ilvl="0" w:tplc="E0BE52B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lvl w:ilvl="0">
        <w:start w:val="1"/>
        <w:numFmt w:val="decimal"/>
        <w:lvlText w:val=""/>
        <w:lvlJc w:val="left"/>
        <w:pPr>
          <w:ind w:left="0" w:firstLine="0"/>
        </w:pPr>
        <w:rPr>
          <w:rFonts w:ascii="Symbol" w:hAnsi="Symbol" w:hint="default"/>
          <w:sz w:val="20"/>
        </w:rPr>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start w:val="1"/>
        <w:numFmt w:val="decimal"/>
        <w:lvlText w:val=""/>
        <w:lvlJc w:val="left"/>
        <w:pPr>
          <w:ind w:left="0" w:firstLine="0"/>
        </w:pPr>
        <w:rPr>
          <w:rFonts w:ascii="Wingdings" w:hAnsi="Wingdings" w:hint="default"/>
          <w:sz w:val="20"/>
        </w:rPr>
      </w:lvl>
    </w:lvlOverride>
    <w:lvlOverride w:ilvl="3">
      <w:lvl w:ilvl="3">
        <w:start w:val="1"/>
        <w:numFmt w:val="decimal"/>
        <w:lvlText w:val=""/>
        <w:lvlJc w:val="left"/>
        <w:pPr>
          <w:ind w:left="0" w:firstLine="0"/>
        </w:pPr>
        <w:rPr>
          <w:rFonts w:ascii="Wingdings" w:hAnsi="Wingdings" w:hint="default"/>
          <w:sz w:val="20"/>
        </w:rPr>
      </w:lvl>
    </w:lvlOverride>
    <w:lvlOverride w:ilvl="4">
      <w:lvl w:ilvl="4">
        <w:start w:val="1"/>
        <w:numFmt w:val="decimal"/>
        <w:lvlText w:val=""/>
        <w:lvlJc w:val="left"/>
        <w:pPr>
          <w:ind w:left="0" w:firstLine="0"/>
        </w:pPr>
        <w:rPr>
          <w:rFonts w:ascii="Wingdings" w:hAnsi="Wingdings" w:hint="default"/>
          <w:sz w:val="20"/>
        </w:rPr>
      </w:lvl>
    </w:lvlOverride>
    <w:lvlOverride w:ilvl="5">
      <w:lvl w:ilvl="5">
        <w:start w:val="1"/>
        <w:numFmt w:val="decimal"/>
        <w:lvlText w:val=""/>
        <w:lvlJc w:val="left"/>
        <w:pPr>
          <w:ind w:left="0" w:firstLine="0"/>
        </w:pPr>
        <w:rPr>
          <w:rFonts w:ascii="Wingdings" w:hAnsi="Wingdings" w:hint="default"/>
          <w:sz w:val="20"/>
        </w:rPr>
      </w:lvl>
    </w:lvlOverride>
    <w:lvlOverride w:ilvl="6">
      <w:lvl w:ilvl="6">
        <w:start w:val="1"/>
        <w:numFmt w:val="decimal"/>
        <w:lvlText w:val=""/>
        <w:lvlJc w:val="left"/>
        <w:pPr>
          <w:ind w:left="0" w:firstLine="0"/>
        </w:pPr>
        <w:rPr>
          <w:rFonts w:ascii="Wingdings" w:hAnsi="Wingdings" w:hint="default"/>
          <w:sz w:val="20"/>
        </w:rPr>
      </w:lvl>
    </w:lvlOverride>
    <w:lvlOverride w:ilvl="7">
      <w:lvl w:ilvl="7">
        <w:start w:val="1"/>
        <w:numFmt w:val="decimal"/>
        <w:lvlText w:val=""/>
        <w:lvlJc w:val="left"/>
        <w:pPr>
          <w:ind w:left="0" w:firstLine="0"/>
        </w:pPr>
        <w:rPr>
          <w:rFonts w:ascii="Wingdings" w:hAnsi="Wingdings" w:hint="default"/>
          <w:sz w:val="20"/>
        </w:rPr>
      </w:lvl>
    </w:lvlOverride>
    <w:lvlOverride w:ilvl="8">
      <w:lvl w:ilvl="8">
        <w:start w:val="1"/>
        <w:numFmt w:val="decimal"/>
        <w:lvlText w:val=""/>
        <w:lvlJc w:val="left"/>
        <w:pPr>
          <w:ind w:left="0" w:firstLine="0"/>
        </w:pPr>
        <w:rPr>
          <w:rFonts w:ascii="Wingdings" w:hAnsi="Wingdings" w:hint="default"/>
          <w:sz w:val="20"/>
        </w:rPr>
      </w:lvl>
    </w:lvlOverride>
  </w:num>
  <w:num w:numId="2">
    <w:abstractNumId w:val="2"/>
  </w:num>
  <w:num w:numId="3">
    <w:abstractNumId w:val="9"/>
  </w:num>
  <w:num w:numId="4">
    <w:abstractNumId w:val="5"/>
  </w:num>
  <w:num w:numId="5">
    <w:abstractNumId w:val="3"/>
  </w:num>
  <w:num w:numId="6">
    <w:abstractNumId w:val="8"/>
  </w:num>
  <w:num w:numId="7">
    <w:abstractNumId w:val="6"/>
  </w:num>
  <w:num w:numId="8">
    <w:abstractNumId w:val="10"/>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5"/>
    <w:rsid w:val="0009239E"/>
    <w:rsid w:val="00121748"/>
    <w:rsid w:val="00144290"/>
    <w:rsid w:val="0018347A"/>
    <w:rsid w:val="001A11A7"/>
    <w:rsid w:val="001C398E"/>
    <w:rsid w:val="001C41B5"/>
    <w:rsid w:val="002D7665"/>
    <w:rsid w:val="00302E4D"/>
    <w:rsid w:val="00346744"/>
    <w:rsid w:val="00381233"/>
    <w:rsid w:val="003C6245"/>
    <w:rsid w:val="003E3844"/>
    <w:rsid w:val="00405700"/>
    <w:rsid w:val="00425800"/>
    <w:rsid w:val="004C339D"/>
    <w:rsid w:val="005351FD"/>
    <w:rsid w:val="005C0FAC"/>
    <w:rsid w:val="005E25A1"/>
    <w:rsid w:val="00697E27"/>
    <w:rsid w:val="00714FFE"/>
    <w:rsid w:val="008014BA"/>
    <w:rsid w:val="008D6AF0"/>
    <w:rsid w:val="00A954C8"/>
    <w:rsid w:val="00AC07CF"/>
    <w:rsid w:val="00AC5D98"/>
    <w:rsid w:val="00B06BC6"/>
    <w:rsid w:val="00B303E8"/>
    <w:rsid w:val="00B530CE"/>
    <w:rsid w:val="00BA734C"/>
    <w:rsid w:val="00BE5D2F"/>
    <w:rsid w:val="00C17EC3"/>
    <w:rsid w:val="00C70955"/>
    <w:rsid w:val="00C87D21"/>
    <w:rsid w:val="00C948D9"/>
    <w:rsid w:val="00CB49D8"/>
    <w:rsid w:val="00E54C05"/>
    <w:rsid w:val="00ED182F"/>
    <w:rsid w:val="00F26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2018D0-F5A1-4674-8B94-3ADD5598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54C05"/>
    <w:pPr>
      <w:ind w:left="720"/>
      <w:contextualSpacing/>
    </w:pPr>
  </w:style>
  <w:style w:type="character" w:customStyle="1" w:styleId="Kop1Char">
    <w:name w:val="Kop 1 Char"/>
    <w:basedOn w:val="Standaardalinea-lettertype"/>
    <w:link w:val="Kop1"/>
    <w:uiPriority w:val="9"/>
    <w:rsid w:val="00E54C05"/>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B303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03E8"/>
  </w:style>
  <w:style w:type="paragraph" w:styleId="Voettekst">
    <w:name w:val="footer"/>
    <w:basedOn w:val="Standaard"/>
    <w:link w:val="VoettekstChar"/>
    <w:uiPriority w:val="99"/>
    <w:unhideWhenUsed/>
    <w:rsid w:val="00B303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03E8"/>
  </w:style>
  <w:style w:type="character" w:customStyle="1" w:styleId="LijstalineaChar">
    <w:name w:val="Lijstalinea Char"/>
    <w:basedOn w:val="Standaardalinea-lettertype"/>
    <w:link w:val="Lijstalinea"/>
    <w:uiPriority w:val="34"/>
    <w:locked/>
    <w:rsid w:val="00B303E8"/>
  </w:style>
  <w:style w:type="paragraph" w:styleId="Normaalweb">
    <w:name w:val="Normal (Web)"/>
    <w:basedOn w:val="Standaard"/>
    <w:uiPriority w:val="99"/>
    <w:unhideWhenUsed/>
    <w:rsid w:val="008014B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E3844"/>
    <w:rPr>
      <w:b/>
      <w:bCs/>
    </w:rPr>
  </w:style>
  <w:style w:type="paragraph" w:styleId="Titel">
    <w:name w:val="Title"/>
    <w:basedOn w:val="Standaard"/>
    <w:next w:val="Standaard"/>
    <w:link w:val="TitelChar"/>
    <w:uiPriority w:val="10"/>
    <w:qFormat/>
    <w:rsid w:val="001A11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11A7"/>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1A11A7"/>
    <w:pPr>
      <w:outlineLvl w:val="9"/>
    </w:pPr>
    <w:rPr>
      <w:lang w:eastAsia="nl-NL"/>
    </w:rPr>
  </w:style>
  <w:style w:type="paragraph" w:styleId="Inhopg1">
    <w:name w:val="toc 1"/>
    <w:basedOn w:val="Standaard"/>
    <w:next w:val="Standaard"/>
    <w:autoRedefine/>
    <w:uiPriority w:val="39"/>
    <w:unhideWhenUsed/>
    <w:rsid w:val="001A11A7"/>
    <w:pPr>
      <w:spacing w:after="100"/>
    </w:pPr>
  </w:style>
  <w:style w:type="character" w:styleId="Hyperlink">
    <w:name w:val="Hyperlink"/>
    <w:basedOn w:val="Standaardalinea-lettertype"/>
    <w:uiPriority w:val="99"/>
    <w:unhideWhenUsed/>
    <w:rsid w:val="001A11A7"/>
    <w:rPr>
      <w:color w:val="0563C1" w:themeColor="hyperlink"/>
      <w:u w:val="single"/>
    </w:rPr>
  </w:style>
  <w:style w:type="paragraph" w:styleId="Geenafstand">
    <w:name w:val="No Spacing"/>
    <w:link w:val="GeenafstandChar"/>
    <w:uiPriority w:val="1"/>
    <w:qFormat/>
    <w:rsid w:val="00C87D21"/>
    <w:pPr>
      <w:spacing w:after="0" w:line="240" w:lineRule="auto"/>
    </w:pPr>
  </w:style>
  <w:style w:type="character" w:customStyle="1" w:styleId="GeenafstandChar">
    <w:name w:val="Geen afstand Char"/>
    <w:basedOn w:val="Standaardalinea-lettertype"/>
    <w:link w:val="Geenafstand"/>
    <w:uiPriority w:val="1"/>
    <w:rsid w:val="00ED1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0250">
      <w:bodyDiv w:val="1"/>
      <w:marLeft w:val="0"/>
      <w:marRight w:val="0"/>
      <w:marTop w:val="0"/>
      <w:marBottom w:val="0"/>
      <w:divBdr>
        <w:top w:val="none" w:sz="0" w:space="0" w:color="auto"/>
        <w:left w:val="none" w:sz="0" w:space="0" w:color="auto"/>
        <w:bottom w:val="none" w:sz="0" w:space="0" w:color="auto"/>
        <w:right w:val="none" w:sz="0" w:space="0" w:color="auto"/>
      </w:divBdr>
    </w:div>
    <w:div w:id="103425270">
      <w:bodyDiv w:val="1"/>
      <w:marLeft w:val="0"/>
      <w:marRight w:val="0"/>
      <w:marTop w:val="0"/>
      <w:marBottom w:val="0"/>
      <w:divBdr>
        <w:top w:val="none" w:sz="0" w:space="0" w:color="auto"/>
        <w:left w:val="none" w:sz="0" w:space="0" w:color="auto"/>
        <w:bottom w:val="none" w:sz="0" w:space="0" w:color="auto"/>
        <w:right w:val="none" w:sz="0" w:space="0" w:color="auto"/>
      </w:divBdr>
    </w:div>
    <w:div w:id="181169125">
      <w:bodyDiv w:val="1"/>
      <w:marLeft w:val="0"/>
      <w:marRight w:val="0"/>
      <w:marTop w:val="0"/>
      <w:marBottom w:val="0"/>
      <w:divBdr>
        <w:top w:val="none" w:sz="0" w:space="0" w:color="auto"/>
        <w:left w:val="none" w:sz="0" w:space="0" w:color="auto"/>
        <w:bottom w:val="none" w:sz="0" w:space="0" w:color="auto"/>
        <w:right w:val="none" w:sz="0" w:space="0" w:color="auto"/>
      </w:divBdr>
    </w:div>
    <w:div w:id="358043745">
      <w:bodyDiv w:val="1"/>
      <w:marLeft w:val="0"/>
      <w:marRight w:val="0"/>
      <w:marTop w:val="0"/>
      <w:marBottom w:val="0"/>
      <w:divBdr>
        <w:top w:val="none" w:sz="0" w:space="0" w:color="auto"/>
        <w:left w:val="none" w:sz="0" w:space="0" w:color="auto"/>
        <w:bottom w:val="none" w:sz="0" w:space="0" w:color="auto"/>
        <w:right w:val="none" w:sz="0" w:space="0" w:color="auto"/>
      </w:divBdr>
    </w:div>
    <w:div w:id="466704454">
      <w:bodyDiv w:val="1"/>
      <w:marLeft w:val="0"/>
      <w:marRight w:val="0"/>
      <w:marTop w:val="0"/>
      <w:marBottom w:val="0"/>
      <w:divBdr>
        <w:top w:val="none" w:sz="0" w:space="0" w:color="auto"/>
        <w:left w:val="none" w:sz="0" w:space="0" w:color="auto"/>
        <w:bottom w:val="none" w:sz="0" w:space="0" w:color="auto"/>
        <w:right w:val="none" w:sz="0" w:space="0" w:color="auto"/>
      </w:divBdr>
    </w:div>
    <w:div w:id="573853621">
      <w:bodyDiv w:val="1"/>
      <w:marLeft w:val="0"/>
      <w:marRight w:val="0"/>
      <w:marTop w:val="0"/>
      <w:marBottom w:val="0"/>
      <w:divBdr>
        <w:top w:val="none" w:sz="0" w:space="0" w:color="auto"/>
        <w:left w:val="none" w:sz="0" w:space="0" w:color="auto"/>
        <w:bottom w:val="none" w:sz="0" w:space="0" w:color="auto"/>
        <w:right w:val="none" w:sz="0" w:space="0" w:color="auto"/>
      </w:divBdr>
    </w:div>
    <w:div w:id="614485741">
      <w:bodyDiv w:val="1"/>
      <w:marLeft w:val="0"/>
      <w:marRight w:val="0"/>
      <w:marTop w:val="0"/>
      <w:marBottom w:val="0"/>
      <w:divBdr>
        <w:top w:val="none" w:sz="0" w:space="0" w:color="auto"/>
        <w:left w:val="none" w:sz="0" w:space="0" w:color="auto"/>
        <w:bottom w:val="none" w:sz="0" w:space="0" w:color="auto"/>
        <w:right w:val="none" w:sz="0" w:space="0" w:color="auto"/>
      </w:divBdr>
    </w:div>
    <w:div w:id="869613300">
      <w:bodyDiv w:val="1"/>
      <w:marLeft w:val="0"/>
      <w:marRight w:val="0"/>
      <w:marTop w:val="0"/>
      <w:marBottom w:val="0"/>
      <w:divBdr>
        <w:top w:val="none" w:sz="0" w:space="0" w:color="auto"/>
        <w:left w:val="none" w:sz="0" w:space="0" w:color="auto"/>
        <w:bottom w:val="none" w:sz="0" w:space="0" w:color="auto"/>
        <w:right w:val="none" w:sz="0" w:space="0" w:color="auto"/>
      </w:divBdr>
    </w:div>
    <w:div w:id="971597197">
      <w:bodyDiv w:val="1"/>
      <w:marLeft w:val="0"/>
      <w:marRight w:val="0"/>
      <w:marTop w:val="0"/>
      <w:marBottom w:val="0"/>
      <w:divBdr>
        <w:top w:val="none" w:sz="0" w:space="0" w:color="auto"/>
        <w:left w:val="none" w:sz="0" w:space="0" w:color="auto"/>
        <w:bottom w:val="none" w:sz="0" w:space="0" w:color="auto"/>
        <w:right w:val="none" w:sz="0" w:space="0" w:color="auto"/>
      </w:divBdr>
    </w:div>
    <w:div w:id="1101414321">
      <w:bodyDiv w:val="1"/>
      <w:marLeft w:val="0"/>
      <w:marRight w:val="0"/>
      <w:marTop w:val="0"/>
      <w:marBottom w:val="0"/>
      <w:divBdr>
        <w:top w:val="none" w:sz="0" w:space="0" w:color="auto"/>
        <w:left w:val="none" w:sz="0" w:space="0" w:color="auto"/>
        <w:bottom w:val="none" w:sz="0" w:space="0" w:color="auto"/>
        <w:right w:val="none" w:sz="0" w:space="0" w:color="auto"/>
      </w:divBdr>
    </w:div>
    <w:div w:id="1119034267">
      <w:bodyDiv w:val="1"/>
      <w:marLeft w:val="0"/>
      <w:marRight w:val="0"/>
      <w:marTop w:val="0"/>
      <w:marBottom w:val="0"/>
      <w:divBdr>
        <w:top w:val="none" w:sz="0" w:space="0" w:color="auto"/>
        <w:left w:val="none" w:sz="0" w:space="0" w:color="auto"/>
        <w:bottom w:val="none" w:sz="0" w:space="0" w:color="auto"/>
        <w:right w:val="none" w:sz="0" w:space="0" w:color="auto"/>
      </w:divBdr>
    </w:div>
    <w:div w:id="1137650375">
      <w:bodyDiv w:val="1"/>
      <w:marLeft w:val="0"/>
      <w:marRight w:val="0"/>
      <w:marTop w:val="0"/>
      <w:marBottom w:val="0"/>
      <w:divBdr>
        <w:top w:val="none" w:sz="0" w:space="0" w:color="auto"/>
        <w:left w:val="none" w:sz="0" w:space="0" w:color="auto"/>
        <w:bottom w:val="none" w:sz="0" w:space="0" w:color="auto"/>
        <w:right w:val="none" w:sz="0" w:space="0" w:color="auto"/>
      </w:divBdr>
    </w:div>
    <w:div w:id="1197158134">
      <w:bodyDiv w:val="1"/>
      <w:marLeft w:val="0"/>
      <w:marRight w:val="0"/>
      <w:marTop w:val="0"/>
      <w:marBottom w:val="0"/>
      <w:divBdr>
        <w:top w:val="none" w:sz="0" w:space="0" w:color="auto"/>
        <w:left w:val="none" w:sz="0" w:space="0" w:color="auto"/>
        <w:bottom w:val="none" w:sz="0" w:space="0" w:color="auto"/>
        <w:right w:val="none" w:sz="0" w:space="0" w:color="auto"/>
      </w:divBdr>
    </w:div>
    <w:div w:id="1293748058">
      <w:bodyDiv w:val="1"/>
      <w:marLeft w:val="0"/>
      <w:marRight w:val="0"/>
      <w:marTop w:val="0"/>
      <w:marBottom w:val="0"/>
      <w:divBdr>
        <w:top w:val="none" w:sz="0" w:space="0" w:color="auto"/>
        <w:left w:val="none" w:sz="0" w:space="0" w:color="auto"/>
        <w:bottom w:val="none" w:sz="0" w:space="0" w:color="auto"/>
        <w:right w:val="none" w:sz="0" w:space="0" w:color="auto"/>
      </w:divBdr>
    </w:div>
    <w:div w:id="1864828461">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205553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trickschriel.nl/2016/05/22/wat-zijn-competenties-betekenis-en-competentielijst-met-voorbeelden/" TargetMode="Externa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yperlink" Target="https://www.google.nl/url?sa=i&amp;rct=j&amp;q=&amp;esrc=s&amp;source=images&amp;cd=&amp;ved=2ahUKEwi4qc-PgNnfAhWLalAKHSODBFUQjRx6BAgBEAU&amp;url=https://www.zevencompetenties.nl/&amp;psig=AOvVaw1vsBvKN89-EdANZrh0mvas&amp;ust=1546858702057694"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36783-723F-4EE4-9197-867DA908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19</Pages>
  <Words>4489</Words>
  <Characters>24690</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Smit</dc:creator>
  <cp:keywords/>
  <dc:description/>
  <cp:lastModifiedBy>Marco Smit</cp:lastModifiedBy>
  <cp:revision>16</cp:revision>
  <dcterms:created xsi:type="dcterms:W3CDTF">2019-01-05T10:39:00Z</dcterms:created>
  <dcterms:modified xsi:type="dcterms:W3CDTF">2019-01-08T14:17:00Z</dcterms:modified>
</cp:coreProperties>
</file>